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4026" w:rsidRPr="007E280C" w:rsidRDefault="00004026" w:rsidP="00004026">
      <w:pPr>
        <w:widowControl w:val="0"/>
        <w:autoSpaceDE w:val="0"/>
        <w:autoSpaceDN w:val="0"/>
        <w:adjustRightInd w:val="0"/>
        <w:spacing w:after="150" w:line="240" w:lineRule="auto"/>
        <w:jc w:val="center"/>
        <w:rPr>
          <w:rFonts w:ascii="Times New Roman" w:hAnsi="Times New Roman" w:cs="Times New Roman"/>
          <w:sz w:val="28"/>
          <w:szCs w:val="28"/>
        </w:rPr>
      </w:pPr>
      <w:r w:rsidRPr="007E280C">
        <w:rPr>
          <w:rFonts w:ascii="Times New Roman" w:hAnsi="Times New Roman" w:cs="Times New Roman"/>
          <w:b/>
          <w:bCs/>
          <w:sz w:val="28"/>
          <w:szCs w:val="28"/>
        </w:rPr>
        <w:t xml:space="preserve">ТИПОВАЯ ФОРМА ДОГОВОРА О ЦЕЛЕВОМ ОБУЧЕНИИ </w:t>
      </w:r>
    </w:p>
    <w:p w:rsidR="00004026" w:rsidRPr="007E280C" w:rsidRDefault="00004026" w:rsidP="00004026">
      <w:pPr>
        <w:widowControl w:val="0"/>
        <w:autoSpaceDE w:val="0"/>
        <w:autoSpaceDN w:val="0"/>
        <w:adjustRightInd w:val="0"/>
        <w:spacing w:after="0" w:line="240" w:lineRule="auto"/>
        <w:rPr>
          <w:rFonts w:ascii="Times New Roman" w:hAnsi="Times New Roman" w:cs="Times New Roman"/>
          <w:sz w:val="28"/>
          <w:szCs w:val="28"/>
        </w:rPr>
      </w:pPr>
    </w:p>
    <w:p w:rsidR="00BF0BF2" w:rsidRDefault="00004026" w:rsidP="00004026">
      <w:pPr>
        <w:widowControl w:val="0"/>
        <w:autoSpaceDE w:val="0"/>
        <w:autoSpaceDN w:val="0"/>
        <w:adjustRightInd w:val="0"/>
        <w:spacing w:after="150" w:line="240" w:lineRule="auto"/>
        <w:jc w:val="center"/>
        <w:rPr>
          <w:rFonts w:ascii="Times New Roman" w:hAnsi="Times New Roman" w:cs="Times New Roman"/>
          <w:b/>
          <w:bCs/>
          <w:sz w:val="28"/>
          <w:szCs w:val="28"/>
        </w:rPr>
      </w:pPr>
      <w:r w:rsidRPr="007E280C">
        <w:rPr>
          <w:rFonts w:ascii="Times New Roman" w:hAnsi="Times New Roman" w:cs="Times New Roman"/>
          <w:b/>
          <w:bCs/>
          <w:sz w:val="28"/>
          <w:szCs w:val="28"/>
        </w:rPr>
        <w:t>ДОГОВОР</w:t>
      </w:r>
    </w:p>
    <w:p w:rsidR="00004026" w:rsidRPr="007E280C" w:rsidRDefault="00004026" w:rsidP="00004026">
      <w:pPr>
        <w:widowControl w:val="0"/>
        <w:autoSpaceDE w:val="0"/>
        <w:autoSpaceDN w:val="0"/>
        <w:adjustRightInd w:val="0"/>
        <w:spacing w:after="150" w:line="240" w:lineRule="auto"/>
        <w:jc w:val="center"/>
        <w:rPr>
          <w:rFonts w:ascii="Times New Roman" w:hAnsi="Times New Roman" w:cs="Times New Roman"/>
          <w:sz w:val="28"/>
          <w:szCs w:val="28"/>
        </w:rPr>
      </w:pPr>
      <w:r w:rsidRPr="007E280C">
        <w:rPr>
          <w:rFonts w:ascii="Times New Roman" w:hAnsi="Times New Roman" w:cs="Times New Roman"/>
          <w:b/>
          <w:bCs/>
          <w:sz w:val="28"/>
          <w:szCs w:val="28"/>
        </w:rPr>
        <w:t>О ЦЕЛЕВОМ ОБУЧЕНИИ ПО ОБРАЗОВАТЕЛЬНОЙ ПРОГРАММЕ</w:t>
      </w:r>
    </w:p>
    <w:tbl>
      <w:tblPr>
        <w:tblW w:w="0" w:type="auto"/>
        <w:jc w:val="center"/>
        <w:tblCellMar>
          <w:left w:w="0" w:type="dxa"/>
          <w:right w:w="0" w:type="dxa"/>
        </w:tblCellMar>
        <w:tblLook w:val="0000" w:firstRow="0" w:lastRow="0" w:firstColumn="0" w:lastColumn="0" w:noHBand="0" w:noVBand="0"/>
      </w:tblPr>
      <w:tblGrid>
        <w:gridCol w:w="4783"/>
        <w:gridCol w:w="250"/>
        <w:gridCol w:w="4375"/>
      </w:tblGrid>
      <w:tr w:rsidR="00BF0BF2" w:rsidTr="00FD72B4">
        <w:trPr>
          <w:jc w:val="center"/>
        </w:trPr>
        <w:tc>
          <w:tcPr>
            <w:tcW w:w="9408" w:type="dxa"/>
            <w:gridSpan w:val="3"/>
            <w:tcBorders>
              <w:top w:val="nil"/>
              <w:left w:val="nil"/>
              <w:bottom w:val="single" w:sz="6" w:space="0" w:color="auto"/>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p>
        </w:tc>
      </w:tr>
      <w:tr w:rsidR="00004026" w:rsidTr="00FD72B4">
        <w:trPr>
          <w:jc w:val="center"/>
        </w:trPr>
        <w:tc>
          <w:tcPr>
            <w:tcW w:w="9408" w:type="dxa"/>
            <w:gridSpan w:val="3"/>
            <w:tcBorders>
              <w:top w:val="nil"/>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(высшего образования) </w:t>
            </w:r>
          </w:p>
        </w:tc>
      </w:tr>
      <w:tr w:rsidR="00004026" w:rsidTr="00FD72B4">
        <w:trPr>
          <w:jc w:val="center"/>
        </w:trPr>
        <w:tc>
          <w:tcPr>
            <w:tcW w:w="4783"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5"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r>
      <w:tr w:rsidR="00004026" w:rsidTr="00FD72B4">
        <w:trPr>
          <w:jc w:val="center"/>
        </w:trPr>
        <w:tc>
          <w:tcPr>
            <w:tcW w:w="4783"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w:t>
            </w:r>
          </w:p>
        </w:tc>
        <w:tc>
          <w:tcPr>
            <w:tcW w:w="4375" w:type="dxa"/>
            <w:tcBorders>
              <w:top w:val="nil"/>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"__" ______________________ 20__ г.</w:t>
            </w:r>
          </w:p>
        </w:tc>
      </w:tr>
      <w:tr w:rsidR="00004026" w:rsidTr="00FD72B4">
        <w:trPr>
          <w:jc w:val="center"/>
        </w:trPr>
        <w:tc>
          <w:tcPr>
            <w:tcW w:w="4783"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(место заключения договора о целевом обучении)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w:t>
            </w:r>
          </w:p>
        </w:tc>
        <w:tc>
          <w:tcPr>
            <w:tcW w:w="4375" w:type="dxa"/>
            <w:tcBorders>
              <w:top w:val="nil"/>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(дата заключения договора о целевом обучении)</w:t>
            </w:r>
          </w:p>
        </w:tc>
      </w:tr>
    </w:tbl>
    <w:p w:rsidR="00004026" w:rsidRDefault="00004026" w:rsidP="00004026">
      <w:pPr>
        <w:widowControl w:val="0"/>
        <w:autoSpaceDE w:val="0"/>
        <w:autoSpaceDN w:val="0"/>
        <w:adjustRightInd w:val="0"/>
        <w:spacing w:after="150" w:line="240" w:lineRule="auto"/>
        <w:rPr>
          <w:rFonts w:ascii="Times New Roman" w:hAnsi="Times New Roman" w:cs="Times New Roman"/>
          <w:sz w:val="24"/>
          <w:szCs w:val="24"/>
        </w:rPr>
      </w:pPr>
    </w:p>
    <w:tbl>
      <w:tblPr>
        <w:tblW w:w="9359" w:type="dxa"/>
        <w:jc w:val="center"/>
        <w:tblCellMar>
          <w:left w:w="0" w:type="dxa"/>
          <w:right w:w="0" w:type="dxa"/>
        </w:tblCellMar>
        <w:tblLook w:val="0000" w:firstRow="0" w:lastRow="0" w:firstColumn="0" w:lastColumn="0" w:noHBand="0" w:noVBand="0"/>
      </w:tblPr>
      <w:tblGrid>
        <w:gridCol w:w="1980"/>
        <w:gridCol w:w="60"/>
        <w:gridCol w:w="296"/>
        <w:gridCol w:w="296"/>
        <w:gridCol w:w="972"/>
        <w:gridCol w:w="843"/>
        <w:gridCol w:w="679"/>
        <w:gridCol w:w="3945"/>
        <w:gridCol w:w="45"/>
        <w:gridCol w:w="243"/>
      </w:tblGrid>
      <w:tr w:rsidR="00BF0BF2" w:rsidTr="00CB43C7">
        <w:trPr>
          <w:jc w:val="center"/>
        </w:trPr>
        <w:tc>
          <w:tcPr>
            <w:tcW w:w="9116" w:type="dxa"/>
            <w:gridSpan w:val="9"/>
            <w:tcBorders>
              <w:top w:val="nil"/>
              <w:left w:val="nil"/>
              <w:bottom w:val="single" w:sz="6" w:space="0" w:color="auto"/>
              <w:right w:val="nil"/>
            </w:tcBorders>
          </w:tcPr>
          <w:p w:rsidR="00BF0BF2" w:rsidRDefault="00BF0BF2" w:rsidP="00BF0BF2">
            <w:pPr>
              <w:widowControl w:val="0"/>
              <w:autoSpaceDE w:val="0"/>
              <w:autoSpaceDN w:val="0"/>
              <w:adjustRightInd w:val="0"/>
              <w:spacing w:after="0" w:line="240" w:lineRule="auto"/>
              <w:rPr>
                <w:rFonts w:ascii="Times New Roman" w:hAnsi="Times New Roman" w:cs="Times New Roman"/>
                <w:sz w:val="24"/>
                <w:szCs w:val="24"/>
              </w:rPr>
            </w:pPr>
          </w:p>
        </w:tc>
        <w:tc>
          <w:tcPr>
            <w:tcW w:w="243" w:type="dxa"/>
            <w:tcBorders>
              <w:top w:val="nil"/>
              <w:left w:val="nil"/>
              <w:bottom w:val="nil"/>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CB43C7">
        <w:trPr>
          <w:jc w:val="center"/>
        </w:trPr>
        <w:tc>
          <w:tcPr>
            <w:tcW w:w="9116" w:type="dxa"/>
            <w:gridSpan w:val="9"/>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(полное наименование федерального государственного органа, органа государственной власти субъекта Российской Федерации, органа местного самоуправления, юридического лица, индивидуального предпринимателя)</w:t>
            </w:r>
          </w:p>
        </w:tc>
        <w:tc>
          <w:tcPr>
            <w:tcW w:w="243"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BF0BF2" w:rsidTr="00CB43C7">
        <w:trPr>
          <w:jc w:val="center"/>
        </w:trPr>
        <w:tc>
          <w:tcPr>
            <w:tcW w:w="5126" w:type="dxa"/>
            <w:gridSpan w:val="7"/>
            <w:tcBorders>
              <w:top w:val="nil"/>
              <w:left w:val="nil"/>
              <w:bottom w:val="nil"/>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именуем__ в дальнейшем заказчиком, в лице</w:t>
            </w:r>
          </w:p>
        </w:tc>
        <w:tc>
          <w:tcPr>
            <w:tcW w:w="4233" w:type="dxa"/>
            <w:gridSpan w:val="3"/>
            <w:tcBorders>
              <w:top w:val="nil"/>
              <w:left w:val="nil"/>
              <w:bottom w:val="single" w:sz="6" w:space="0" w:color="auto"/>
              <w:right w:val="nil"/>
            </w:tcBorders>
          </w:tcPr>
          <w:p w:rsidR="00BF0BF2" w:rsidRDefault="00BF0BF2" w:rsidP="00BF0BF2">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BF0BF2" w:rsidTr="00CB43C7">
        <w:trPr>
          <w:jc w:val="center"/>
        </w:trPr>
        <w:tc>
          <w:tcPr>
            <w:tcW w:w="9116" w:type="dxa"/>
            <w:gridSpan w:val="9"/>
            <w:tcBorders>
              <w:top w:val="nil"/>
              <w:left w:val="nil"/>
              <w:bottom w:val="single" w:sz="6" w:space="0" w:color="auto"/>
              <w:right w:val="nil"/>
            </w:tcBorders>
          </w:tcPr>
          <w:p w:rsidR="00BF0BF2" w:rsidRDefault="00BF0BF2" w:rsidP="00BF0BF2">
            <w:pPr>
              <w:widowControl w:val="0"/>
              <w:autoSpaceDE w:val="0"/>
              <w:autoSpaceDN w:val="0"/>
              <w:adjustRightInd w:val="0"/>
              <w:spacing w:after="0" w:line="240" w:lineRule="auto"/>
              <w:rPr>
                <w:rFonts w:ascii="Times New Roman" w:hAnsi="Times New Roman" w:cs="Times New Roman"/>
                <w:sz w:val="24"/>
                <w:szCs w:val="24"/>
              </w:rPr>
            </w:pPr>
          </w:p>
        </w:tc>
        <w:tc>
          <w:tcPr>
            <w:tcW w:w="243" w:type="dxa"/>
            <w:tcBorders>
              <w:top w:val="single" w:sz="6" w:space="0" w:color="auto"/>
              <w:left w:val="nil"/>
              <w:bottom w:val="nil"/>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CB43C7">
        <w:trPr>
          <w:jc w:val="center"/>
        </w:trPr>
        <w:tc>
          <w:tcPr>
            <w:tcW w:w="9116" w:type="dxa"/>
            <w:gridSpan w:val="9"/>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(наименование должности, фамилия, имя, отчество (при наличии)</w:t>
            </w:r>
          </w:p>
        </w:tc>
        <w:tc>
          <w:tcPr>
            <w:tcW w:w="243"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BF0BF2" w:rsidTr="00CB43C7">
        <w:trPr>
          <w:jc w:val="center"/>
        </w:trPr>
        <w:tc>
          <w:tcPr>
            <w:tcW w:w="3604" w:type="dxa"/>
            <w:gridSpan w:val="5"/>
            <w:tcBorders>
              <w:top w:val="nil"/>
              <w:left w:val="nil"/>
              <w:bottom w:val="nil"/>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действующего на основании</w:t>
            </w:r>
          </w:p>
        </w:tc>
        <w:tc>
          <w:tcPr>
            <w:tcW w:w="5512" w:type="dxa"/>
            <w:gridSpan w:val="4"/>
            <w:tcBorders>
              <w:top w:val="nil"/>
              <w:left w:val="nil"/>
              <w:bottom w:val="single" w:sz="6" w:space="0" w:color="auto"/>
              <w:right w:val="nil"/>
            </w:tcBorders>
          </w:tcPr>
          <w:p w:rsidR="00BF0BF2" w:rsidRDefault="00BF0BF2" w:rsidP="00BF0BF2">
            <w:pPr>
              <w:widowControl w:val="0"/>
              <w:autoSpaceDE w:val="0"/>
              <w:autoSpaceDN w:val="0"/>
              <w:adjustRightInd w:val="0"/>
              <w:spacing w:after="0" w:line="240" w:lineRule="auto"/>
              <w:rPr>
                <w:rFonts w:ascii="Times New Roman" w:hAnsi="Times New Roman" w:cs="Times New Roman"/>
                <w:sz w:val="24"/>
                <w:szCs w:val="24"/>
              </w:rPr>
            </w:pPr>
          </w:p>
        </w:tc>
        <w:tc>
          <w:tcPr>
            <w:tcW w:w="243" w:type="dxa"/>
            <w:tcBorders>
              <w:top w:val="nil"/>
              <w:left w:val="nil"/>
              <w:bottom w:val="nil"/>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CB43C7">
        <w:trPr>
          <w:jc w:val="center"/>
        </w:trPr>
        <w:tc>
          <w:tcPr>
            <w:tcW w:w="198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6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9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9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815" w:type="dxa"/>
            <w:gridSpan w:val="2"/>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624" w:type="dxa"/>
            <w:gridSpan w:val="2"/>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(наименование документа)</w:t>
            </w:r>
          </w:p>
        </w:tc>
        <w:tc>
          <w:tcPr>
            <w:tcW w:w="284" w:type="dxa"/>
            <w:gridSpan w:val="2"/>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BF0BF2" w:rsidTr="00CB43C7">
        <w:trPr>
          <w:jc w:val="center"/>
        </w:trPr>
        <w:tc>
          <w:tcPr>
            <w:tcW w:w="1980" w:type="dxa"/>
            <w:tcBorders>
              <w:top w:val="nil"/>
              <w:left w:val="nil"/>
              <w:bottom w:val="nil"/>
              <w:right w:val="nil"/>
            </w:tcBorders>
          </w:tcPr>
          <w:p w:rsidR="00BF0BF2" w:rsidRDefault="00CB43C7"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с одной стороны</w:t>
            </w:r>
            <w:r>
              <w:rPr>
                <w:rFonts w:ascii="Times New Roman" w:hAnsi="Times New Roman" w:cs="Times New Roman"/>
                <w:sz w:val="24"/>
                <w:szCs w:val="24"/>
              </w:rPr>
              <w:t xml:space="preserve">, </w:t>
            </w:r>
            <w:r w:rsidR="00BF0BF2">
              <w:rPr>
                <w:rFonts w:ascii="Times New Roman" w:hAnsi="Times New Roman" w:cs="Times New Roman"/>
                <w:sz w:val="24"/>
                <w:szCs w:val="24"/>
              </w:rPr>
              <w:t>и</w:t>
            </w:r>
          </w:p>
        </w:tc>
        <w:tc>
          <w:tcPr>
            <w:tcW w:w="7379" w:type="dxa"/>
            <w:gridSpan w:val="9"/>
            <w:tcBorders>
              <w:top w:val="nil"/>
              <w:left w:val="nil"/>
              <w:bottom w:val="single" w:sz="6" w:space="0" w:color="auto"/>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p>
        </w:tc>
      </w:tr>
      <w:tr w:rsidR="00BF0BF2" w:rsidTr="00CB43C7">
        <w:trPr>
          <w:jc w:val="center"/>
        </w:trPr>
        <w:tc>
          <w:tcPr>
            <w:tcW w:w="9116" w:type="dxa"/>
            <w:gridSpan w:val="9"/>
            <w:tcBorders>
              <w:top w:val="nil"/>
              <w:left w:val="nil"/>
              <w:bottom w:val="single" w:sz="6" w:space="0" w:color="auto"/>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p>
        </w:tc>
        <w:tc>
          <w:tcPr>
            <w:tcW w:w="243" w:type="dxa"/>
            <w:tcBorders>
              <w:top w:val="single" w:sz="6" w:space="0" w:color="auto"/>
              <w:left w:val="nil"/>
              <w:bottom w:val="nil"/>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CB43C7">
        <w:trPr>
          <w:jc w:val="center"/>
        </w:trPr>
        <w:tc>
          <w:tcPr>
            <w:tcW w:w="9116" w:type="dxa"/>
            <w:gridSpan w:val="9"/>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(фамилия, имя, отчество (при наличии) гражданина)</w:t>
            </w:r>
          </w:p>
        </w:tc>
        <w:tc>
          <w:tcPr>
            <w:tcW w:w="243"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BF0BF2" w:rsidTr="00CB43C7">
        <w:trPr>
          <w:jc w:val="center"/>
        </w:trPr>
        <w:tc>
          <w:tcPr>
            <w:tcW w:w="9359" w:type="dxa"/>
            <w:gridSpan w:val="10"/>
            <w:tcBorders>
              <w:top w:val="nil"/>
              <w:left w:val="nil"/>
              <w:bottom w:val="nil"/>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именуем__ в дальнейшем гражданином, с другой стороны,</w:t>
            </w:r>
          </w:p>
        </w:tc>
      </w:tr>
      <w:tr w:rsidR="00BF0BF2" w:rsidTr="00CB43C7">
        <w:trPr>
          <w:jc w:val="center"/>
        </w:trPr>
        <w:tc>
          <w:tcPr>
            <w:tcW w:w="9359" w:type="dxa"/>
            <w:gridSpan w:val="10"/>
            <w:tcBorders>
              <w:top w:val="nil"/>
              <w:left w:val="nil"/>
              <w:bottom w:val="single" w:sz="6" w:space="0" w:color="auto"/>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p>
        </w:tc>
      </w:tr>
      <w:tr w:rsidR="00004026" w:rsidTr="00CB43C7">
        <w:trPr>
          <w:jc w:val="center"/>
        </w:trPr>
        <w:tc>
          <w:tcPr>
            <w:tcW w:w="9359" w:type="dxa"/>
            <w:gridSpan w:val="10"/>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(полное наименование организации, осуществляющей образовательную деятельность, в которой обучается гражданин, или организации, осуществляющей образовательную деятельность, в которую гражданин принят на обучение)</w:t>
            </w:r>
          </w:p>
        </w:tc>
      </w:tr>
      <w:tr w:rsidR="00BF0BF2" w:rsidTr="00CB43C7">
        <w:trPr>
          <w:jc w:val="center"/>
        </w:trPr>
        <w:tc>
          <w:tcPr>
            <w:tcW w:w="9359" w:type="dxa"/>
            <w:gridSpan w:val="10"/>
            <w:tcBorders>
              <w:top w:val="nil"/>
              <w:left w:val="nil"/>
              <w:bottom w:val="nil"/>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именуем__ в дальнейшем образовательной организацией &lt;1&gt;,</w:t>
            </w:r>
          </w:p>
        </w:tc>
      </w:tr>
      <w:tr w:rsidR="00BF0BF2" w:rsidTr="00CB43C7">
        <w:trPr>
          <w:jc w:val="center"/>
        </w:trPr>
        <w:tc>
          <w:tcPr>
            <w:tcW w:w="9116" w:type="dxa"/>
            <w:gridSpan w:val="9"/>
            <w:tcBorders>
              <w:top w:val="nil"/>
              <w:left w:val="nil"/>
              <w:bottom w:val="single" w:sz="6" w:space="0" w:color="auto"/>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p>
        </w:tc>
        <w:tc>
          <w:tcPr>
            <w:tcW w:w="243" w:type="dxa"/>
            <w:tcBorders>
              <w:top w:val="nil"/>
              <w:left w:val="nil"/>
              <w:bottom w:val="nil"/>
              <w:right w:val="nil"/>
            </w:tcBorders>
          </w:tcPr>
          <w:p w:rsidR="00BF0BF2" w:rsidRDefault="00BF0BF2"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CB43C7">
        <w:trPr>
          <w:jc w:val="center"/>
        </w:trPr>
        <w:tc>
          <w:tcPr>
            <w:tcW w:w="9116" w:type="dxa"/>
            <w:gridSpan w:val="9"/>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(полное наименование организации, в которой гражданин будет осуществлять трудовую деятельность)</w:t>
            </w:r>
          </w:p>
        </w:tc>
        <w:tc>
          <w:tcPr>
            <w:tcW w:w="243"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FD72B4">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именуем__ в дальнейшем работодателем &lt;2&gt;,</w:t>
      </w:r>
      <w:r w:rsidR="00BF0BF2" w:rsidRPr="00BF0BF2">
        <w:rPr>
          <w:rFonts w:ascii="Times New Roman" w:hAnsi="Times New Roman" w:cs="Times New Roman"/>
          <w:sz w:val="24"/>
          <w:szCs w:val="24"/>
        </w:rPr>
        <w:t xml:space="preserve"> </w:t>
      </w:r>
      <w:r>
        <w:rPr>
          <w:rFonts w:ascii="Times New Roman" w:hAnsi="Times New Roman" w:cs="Times New Roman"/>
          <w:sz w:val="24"/>
          <w:szCs w:val="24"/>
        </w:rPr>
        <w:t>совместно именуемые сторонами, заключили настоящий договор о нижеследующем &lt;3&gt;.</w:t>
      </w:r>
    </w:p>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I. Предмет настоящего договора</w:t>
      </w:r>
    </w:p>
    <w:tbl>
      <w:tblPr>
        <w:tblW w:w="0" w:type="auto"/>
        <w:jc w:val="center"/>
        <w:tblCellMar>
          <w:left w:w="0" w:type="dxa"/>
          <w:right w:w="0" w:type="dxa"/>
        </w:tblCellMar>
        <w:tblLook w:val="0000" w:firstRow="0" w:lastRow="0" w:firstColumn="0" w:lastColumn="0" w:noHBand="0" w:noVBand="0"/>
      </w:tblPr>
      <w:tblGrid>
        <w:gridCol w:w="6193"/>
        <w:gridCol w:w="3073"/>
      </w:tblGrid>
      <w:tr w:rsidR="00CB43C7" w:rsidTr="00FD72B4">
        <w:trPr>
          <w:jc w:val="center"/>
        </w:trPr>
        <w:tc>
          <w:tcPr>
            <w:tcW w:w="6193" w:type="dxa"/>
            <w:tcBorders>
              <w:top w:val="nil"/>
              <w:left w:val="nil"/>
              <w:bottom w:val="nil"/>
              <w:right w:val="nil"/>
            </w:tcBorders>
          </w:tcPr>
          <w:p w:rsidR="00CB43C7" w:rsidRDefault="00CB43C7"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Гражданин обязуется освоить образовательную программу</w:t>
            </w:r>
          </w:p>
        </w:tc>
        <w:tc>
          <w:tcPr>
            <w:tcW w:w="3073" w:type="dxa"/>
            <w:tcBorders>
              <w:top w:val="nil"/>
              <w:left w:val="nil"/>
              <w:bottom w:val="single" w:sz="6" w:space="0" w:color="auto"/>
              <w:right w:val="nil"/>
            </w:tcBorders>
          </w:tcPr>
          <w:p w:rsidR="00CB43C7" w:rsidRDefault="00CB43C7" w:rsidP="007E280C">
            <w:pPr>
              <w:widowControl w:val="0"/>
              <w:autoSpaceDE w:val="0"/>
              <w:autoSpaceDN w:val="0"/>
              <w:adjustRightInd w:val="0"/>
              <w:spacing w:after="0" w:line="240" w:lineRule="auto"/>
              <w:rPr>
                <w:rFonts w:ascii="Times New Roman" w:hAnsi="Times New Roman" w:cs="Times New Roman"/>
                <w:sz w:val="24"/>
                <w:szCs w:val="24"/>
              </w:rPr>
            </w:pPr>
          </w:p>
        </w:tc>
      </w:tr>
      <w:tr w:rsidR="00CB43C7" w:rsidTr="00FD72B4">
        <w:trPr>
          <w:jc w:val="center"/>
        </w:trPr>
        <w:tc>
          <w:tcPr>
            <w:tcW w:w="9266" w:type="dxa"/>
            <w:gridSpan w:val="2"/>
            <w:tcBorders>
              <w:top w:val="nil"/>
              <w:left w:val="nil"/>
              <w:bottom w:val="single" w:sz="6" w:space="0" w:color="auto"/>
              <w:right w:val="nil"/>
            </w:tcBorders>
          </w:tcPr>
          <w:p w:rsidR="00CB43C7" w:rsidRDefault="00CB43C7" w:rsidP="007E280C">
            <w:pPr>
              <w:widowControl w:val="0"/>
              <w:autoSpaceDE w:val="0"/>
              <w:autoSpaceDN w:val="0"/>
              <w:adjustRightInd w:val="0"/>
              <w:spacing w:after="0" w:line="240" w:lineRule="auto"/>
              <w:rPr>
                <w:rFonts w:ascii="Times New Roman" w:hAnsi="Times New Roman" w:cs="Times New Roman"/>
                <w:sz w:val="24"/>
                <w:szCs w:val="24"/>
              </w:rPr>
            </w:pPr>
          </w:p>
        </w:tc>
      </w:tr>
      <w:tr w:rsidR="00004026" w:rsidTr="00FD72B4">
        <w:trPr>
          <w:jc w:val="center"/>
        </w:trPr>
        <w:tc>
          <w:tcPr>
            <w:tcW w:w="9266" w:type="dxa"/>
            <w:gridSpan w:val="2"/>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(среднего профессионального образования, высшего образования) (выбрать нужное)</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(далее - основная образовательная программа) в соответствии с характеристиками освоения гражданином основной образовательной программы, определенными разделом II настоящего договора (далее - характеристики обучения), и осуществить трудовую деятельность на условиях настоящего договора.</w:t>
      </w:r>
    </w:p>
    <w:p w:rsidR="007E4B1A" w:rsidRDefault="007E4B1A"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Заказчик обязуется в период освоения гражданином основной образовательной</w:t>
      </w:r>
      <w:r>
        <w:rPr>
          <w:rFonts w:ascii="Times New Roman" w:hAnsi="Times New Roman" w:cs="Times New Roman"/>
          <w:sz w:val="24"/>
          <w:szCs w:val="24"/>
        </w:rPr>
        <w:t xml:space="preserve"> </w:t>
      </w:r>
      <w:r>
        <w:rPr>
          <w:rFonts w:ascii="Times New Roman" w:hAnsi="Times New Roman" w:cs="Times New Roman"/>
          <w:sz w:val="24"/>
          <w:szCs w:val="24"/>
        </w:rPr>
        <w:t>программы</w:t>
      </w:r>
    </w:p>
    <w:tbl>
      <w:tblPr>
        <w:tblW w:w="0" w:type="auto"/>
        <w:jc w:val="center"/>
        <w:tblCellMar>
          <w:left w:w="0" w:type="dxa"/>
          <w:right w:w="0" w:type="dxa"/>
        </w:tblCellMar>
        <w:tblLook w:val="0000" w:firstRow="0" w:lastRow="0" w:firstColumn="0" w:lastColumn="0" w:noHBand="0" w:noVBand="0"/>
      </w:tblPr>
      <w:tblGrid>
        <w:gridCol w:w="1232"/>
        <w:gridCol w:w="8034"/>
      </w:tblGrid>
      <w:tr w:rsidR="00CB43C7" w:rsidTr="007E4B1A">
        <w:trPr>
          <w:jc w:val="center"/>
        </w:trPr>
        <w:tc>
          <w:tcPr>
            <w:tcW w:w="1232" w:type="dxa"/>
            <w:tcBorders>
              <w:left w:val="nil"/>
            </w:tcBorders>
          </w:tcPr>
          <w:p w:rsidR="00CB43C7" w:rsidRDefault="00CB43C7" w:rsidP="007E280C">
            <w:pPr>
              <w:widowControl w:val="0"/>
              <w:autoSpaceDE w:val="0"/>
              <w:autoSpaceDN w:val="0"/>
              <w:adjustRightInd w:val="0"/>
              <w:spacing w:after="0" w:line="240" w:lineRule="auto"/>
              <w:rPr>
                <w:rFonts w:ascii="Times New Roman" w:hAnsi="Times New Roman" w:cs="Times New Roman"/>
                <w:sz w:val="24"/>
                <w:szCs w:val="24"/>
              </w:rPr>
            </w:pPr>
          </w:p>
        </w:tc>
        <w:tc>
          <w:tcPr>
            <w:tcW w:w="8034" w:type="dxa"/>
            <w:tcBorders>
              <w:top w:val="single" w:sz="4" w:space="0" w:color="auto"/>
              <w:right w:val="nil"/>
            </w:tcBorders>
          </w:tcPr>
          <w:p w:rsidR="00CB43C7" w:rsidRDefault="007E4B1A" w:rsidP="007E280C">
            <w:pPr>
              <w:widowControl w:val="0"/>
              <w:autoSpaceDE w:val="0"/>
              <w:autoSpaceDN w:val="0"/>
              <w:adjustRightInd w:val="0"/>
              <w:spacing w:after="0" w:line="240" w:lineRule="auto"/>
              <w:jc w:val="center"/>
              <w:rPr>
                <w:rFonts w:ascii="Times New Roman" w:hAnsi="Times New Roman" w:cs="Times New Roman"/>
                <w:sz w:val="24"/>
                <w:szCs w:val="24"/>
              </w:rPr>
            </w:pPr>
            <w:r w:rsidRPr="007E4B1A">
              <w:rPr>
                <w:rFonts w:ascii="Times New Roman" w:hAnsi="Times New Roman" w:cs="Times New Roman"/>
                <w:sz w:val="24"/>
                <w:szCs w:val="24"/>
              </w:rPr>
              <w:t>(организовать предоставление гражданину мер поддержки, предоставить гражданину меры поддержки) (выбрать нужное)</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и обеспечить трудоустройство гражданина на условиях настоящего договора.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Согласие законного представителя - родителя, усыновителя или попечителя несовершеннолетнего гражданина, оформленное в письменном виде на бумажном носителе или посредством электронной отметки, проставляемой в федеральной государственной информационной системе "Единый портал государственных и муниципальных услуг (функций)", прилагается к настоящему договору и является его неотъемлемой частью &lt;4&gt;.</w:t>
      </w:r>
    </w:p>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II. Характеристики обучения</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6C3C3E">
        <w:rPr>
          <w:rFonts w:ascii="Times New Roman" w:hAnsi="Times New Roman" w:cs="Times New Roman"/>
          <w:sz w:val="24"/>
          <w:szCs w:val="24"/>
        </w:rPr>
        <w:t>С</w:t>
      </w:r>
      <w:r>
        <w:rPr>
          <w:rFonts w:ascii="Times New Roman" w:hAnsi="Times New Roman" w:cs="Times New Roman"/>
          <w:sz w:val="24"/>
          <w:szCs w:val="24"/>
        </w:rPr>
        <w:t>пециальность, направление подготовки, научная специальность, по которым гражданин должен освоить основную образовательную программу:</w:t>
      </w:r>
    </w:p>
    <w:tbl>
      <w:tblPr>
        <w:tblW w:w="0" w:type="auto"/>
        <w:jc w:val="center"/>
        <w:tblCellMar>
          <w:left w:w="0" w:type="dxa"/>
          <w:right w:w="0" w:type="dxa"/>
        </w:tblCellMar>
        <w:tblLook w:val="0000" w:firstRow="0" w:lastRow="0" w:firstColumn="0" w:lastColumn="0" w:noHBand="0" w:noVBand="0"/>
      </w:tblPr>
      <w:tblGrid>
        <w:gridCol w:w="9060"/>
        <w:gridCol w:w="250"/>
      </w:tblGrid>
      <w:tr w:rsidR="00004026" w:rsidTr="007E4B1A">
        <w:trPr>
          <w:jc w:val="center"/>
        </w:trPr>
        <w:tc>
          <w:tcPr>
            <w:tcW w:w="9060"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7E4B1A">
        <w:trPr>
          <w:jc w:val="center"/>
        </w:trPr>
        <w:tc>
          <w:tcPr>
            <w:tcW w:w="9060"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(выбрать нужное и указать код и наименование профессии, специальности, направления подготовки, шифр и наименование научной специальности)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 Организация, осуществляющая образовательную деятельность, в которой гражданин должен освоить основную образовательную программу:</w:t>
      </w:r>
    </w:p>
    <w:tbl>
      <w:tblPr>
        <w:tblW w:w="0" w:type="auto"/>
        <w:jc w:val="center"/>
        <w:tblCellMar>
          <w:left w:w="0" w:type="dxa"/>
          <w:right w:w="0" w:type="dxa"/>
        </w:tblCellMar>
        <w:tblLook w:val="0000" w:firstRow="0" w:lastRow="0" w:firstColumn="0" w:lastColumn="0" w:noHBand="0" w:noVBand="0"/>
      </w:tblPr>
      <w:tblGrid>
        <w:gridCol w:w="9016"/>
        <w:gridCol w:w="250"/>
      </w:tblGrid>
      <w:tr w:rsidR="00004026" w:rsidTr="007E4B1A">
        <w:trPr>
          <w:jc w:val="center"/>
        </w:trPr>
        <w:tc>
          <w:tcPr>
            <w:tcW w:w="9016"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7E4B1A">
        <w:trPr>
          <w:jc w:val="center"/>
        </w:trPr>
        <w:tc>
          <w:tcPr>
            <w:tcW w:w="9016"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(наименование организации, осуществляющей образовательную деятельность)</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Гражданин должен освоить основную образовательную программу (указывается по решению заказчика):</w:t>
      </w:r>
    </w:p>
    <w:tbl>
      <w:tblPr>
        <w:tblW w:w="0" w:type="auto"/>
        <w:jc w:val="center"/>
        <w:tblCellMar>
          <w:left w:w="0" w:type="dxa"/>
          <w:right w:w="0" w:type="dxa"/>
        </w:tblCellMar>
        <w:tblLook w:val="0000" w:firstRow="0" w:lastRow="0" w:firstColumn="0" w:lastColumn="0" w:noHBand="0" w:noVBand="0"/>
      </w:tblPr>
      <w:tblGrid>
        <w:gridCol w:w="9016"/>
        <w:gridCol w:w="250"/>
      </w:tblGrid>
      <w:tr w:rsidR="00004026" w:rsidTr="007E4B1A">
        <w:trPr>
          <w:jc w:val="center"/>
        </w:trPr>
        <w:tc>
          <w:tcPr>
            <w:tcW w:w="9016"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7E4B1A">
        <w:trPr>
          <w:jc w:val="center"/>
        </w:trPr>
        <w:tc>
          <w:tcPr>
            <w:tcW w:w="9016"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(непосредственно в организации, осуществляющей образовательную деятельность, в филиале организации, осуществляющей образовательную деятельность (с указанием наименования филиала) (выбрать нужное)</w:t>
            </w:r>
            <w:r w:rsidR="007E4B1A">
              <w:rPr>
                <w:rFonts w:ascii="Times New Roman" w:hAnsi="Times New Roman" w:cs="Times New Roman"/>
                <w:sz w:val="24"/>
                <w:szCs w:val="24"/>
              </w:rPr>
              <w:t xml:space="preserve"> </w:t>
            </w:r>
            <w:r w:rsidR="007E280C">
              <w:rPr>
                <w:rFonts w:ascii="Times New Roman" w:hAnsi="Times New Roman" w:cs="Times New Roman"/>
                <w:sz w:val="24"/>
                <w:szCs w:val="24"/>
              </w:rPr>
              <w:t>наим</w:t>
            </w:r>
            <w:r>
              <w:rPr>
                <w:rFonts w:ascii="Times New Roman" w:hAnsi="Times New Roman" w:cs="Times New Roman"/>
                <w:sz w:val="24"/>
                <w:szCs w:val="24"/>
              </w:rPr>
              <w:t>енование организации, осуществляющей образовательную деятельность)</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 Форма обучения, по которой гражданин должен освоить основную образовательную программу (указывается по решению заказчика):</w:t>
      </w:r>
    </w:p>
    <w:tbl>
      <w:tblPr>
        <w:tblW w:w="0" w:type="auto"/>
        <w:jc w:val="center"/>
        <w:tblCellMar>
          <w:left w:w="0" w:type="dxa"/>
          <w:right w:w="0" w:type="dxa"/>
        </w:tblCellMar>
        <w:tblLook w:val="0000" w:firstRow="0" w:lastRow="0" w:firstColumn="0" w:lastColumn="0" w:noHBand="0" w:noVBand="0"/>
      </w:tblPr>
      <w:tblGrid>
        <w:gridCol w:w="1116"/>
        <w:gridCol w:w="7903"/>
        <w:gridCol w:w="300"/>
      </w:tblGrid>
      <w:tr w:rsidR="007E4B1A" w:rsidTr="00AD7DD6">
        <w:trPr>
          <w:jc w:val="center"/>
        </w:trPr>
        <w:tc>
          <w:tcPr>
            <w:tcW w:w="9019" w:type="dxa"/>
            <w:gridSpan w:val="2"/>
            <w:tcBorders>
              <w:top w:val="nil"/>
              <w:left w:val="nil"/>
              <w:bottom w:val="single" w:sz="6" w:space="0" w:color="auto"/>
              <w:right w:val="nil"/>
            </w:tcBorders>
          </w:tcPr>
          <w:p w:rsidR="007E4B1A" w:rsidRDefault="007E4B1A" w:rsidP="007E280C">
            <w:pPr>
              <w:widowControl w:val="0"/>
              <w:autoSpaceDE w:val="0"/>
              <w:autoSpaceDN w:val="0"/>
              <w:adjustRightInd w:val="0"/>
              <w:spacing w:after="0" w:line="240" w:lineRule="auto"/>
              <w:rPr>
                <w:rFonts w:ascii="Times New Roman" w:hAnsi="Times New Roman" w:cs="Times New Roman"/>
                <w:sz w:val="24"/>
                <w:szCs w:val="24"/>
              </w:rPr>
            </w:pPr>
          </w:p>
        </w:tc>
        <w:tc>
          <w:tcPr>
            <w:tcW w:w="300" w:type="dxa"/>
            <w:tcBorders>
              <w:top w:val="nil"/>
              <w:left w:val="nil"/>
              <w:bottom w:val="nil"/>
              <w:right w:val="nil"/>
            </w:tcBorders>
          </w:tcPr>
          <w:p w:rsidR="007E4B1A" w:rsidRDefault="007E4B1A"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7E4B1A">
        <w:trPr>
          <w:jc w:val="center"/>
        </w:trPr>
        <w:tc>
          <w:tcPr>
            <w:tcW w:w="9019" w:type="dxa"/>
            <w:gridSpan w:val="2"/>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(очная, очно-заочная, заочная (выбрать нужное)</w:t>
            </w:r>
          </w:p>
        </w:tc>
        <w:tc>
          <w:tcPr>
            <w:tcW w:w="30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4B1A">
        <w:trPr>
          <w:jc w:val="center"/>
        </w:trPr>
        <w:tc>
          <w:tcPr>
            <w:tcW w:w="9319" w:type="dxa"/>
            <w:gridSpan w:val="3"/>
            <w:tcBorders>
              <w:top w:val="nil"/>
              <w:left w:val="nil"/>
              <w:bottom w:val="nil"/>
              <w:right w:val="nil"/>
            </w:tcBorders>
          </w:tcPr>
          <w:p w:rsidR="00004026" w:rsidRDefault="00004026" w:rsidP="007E4B1A">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 Направленность (профиль) основной образовательной программы, которую должен освоить гражданин в рамках профессии, специальности, направления подготовки, научной специальности (указывается по решению заказчика):</w:t>
            </w:r>
          </w:p>
        </w:tc>
      </w:tr>
      <w:tr w:rsidR="007E4B1A" w:rsidTr="00DD6B3B">
        <w:trPr>
          <w:jc w:val="center"/>
        </w:trPr>
        <w:tc>
          <w:tcPr>
            <w:tcW w:w="9019" w:type="dxa"/>
            <w:gridSpan w:val="2"/>
            <w:tcBorders>
              <w:top w:val="nil"/>
              <w:left w:val="nil"/>
              <w:bottom w:val="single" w:sz="6" w:space="0" w:color="auto"/>
              <w:right w:val="nil"/>
            </w:tcBorders>
          </w:tcPr>
          <w:p w:rsidR="007E4B1A" w:rsidRDefault="007E4B1A" w:rsidP="007E280C">
            <w:pPr>
              <w:widowControl w:val="0"/>
              <w:autoSpaceDE w:val="0"/>
              <w:autoSpaceDN w:val="0"/>
              <w:adjustRightInd w:val="0"/>
              <w:spacing w:after="0" w:line="240" w:lineRule="auto"/>
              <w:rPr>
                <w:rFonts w:ascii="Times New Roman" w:hAnsi="Times New Roman" w:cs="Times New Roman"/>
                <w:sz w:val="24"/>
                <w:szCs w:val="24"/>
              </w:rPr>
            </w:pPr>
          </w:p>
        </w:tc>
        <w:tc>
          <w:tcPr>
            <w:tcW w:w="300" w:type="dxa"/>
            <w:tcBorders>
              <w:top w:val="nil"/>
              <w:left w:val="nil"/>
              <w:bottom w:val="nil"/>
              <w:right w:val="nil"/>
            </w:tcBorders>
          </w:tcPr>
          <w:p w:rsidR="007E4B1A" w:rsidRDefault="007E4B1A"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5919D0">
        <w:trPr>
          <w:jc w:val="center"/>
        </w:trPr>
        <w:tc>
          <w:tcPr>
            <w:tcW w:w="9319" w:type="dxa"/>
            <w:gridSpan w:val="3"/>
            <w:tcBorders>
              <w:top w:val="nil"/>
              <w:left w:val="nil"/>
              <w:right w:val="nil"/>
            </w:tcBorders>
          </w:tcPr>
          <w:p w:rsidR="00004026" w:rsidRDefault="006C3C3E" w:rsidP="007E4B1A">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004026">
              <w:rPr>
                <w:rFonts w:ascii="Times New Roman" w:hAnsi="Times New Roman" w:cs="Times New Roman"/>
                <w:sz w:val="24"/>
                <w:szCs w:val="24"/>
              </w:rPr>
              <w:t>. Необходимость наличия государственной аккредитации основной образовательной программы, которую должен освоить гражданин (за исключением программы подготовки научных и научно-педагогических кадров в аспирантуре (указывается по решению заказчика):</w:t>
            </w:r>
          </w:p>
        </w:tc>
      </w:tr>
      <w:tr w:rsidR="005919D0" w:rsidTr="005919D0">
        <w:trPr>
          <w:jc w:val="center"/>
        </w:trPr>
        <w:tc>
          <w:tcPr>
            <w:tcW w:w="1116" w:type="dxa"/>
            <w:tcBorders>
              <w:top w:val="nil"/>
              <w:left w:val="nil"/>
              <w:right w:val="nil"/>
            </w:tcBorders>
          </w:tcPr>
          <w:p w:rsidR="005919D0" w:rsidRDefault="005919D0"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203" w:type="dxa"/>
            <w:gridSpan w:val="2"/>
            <w:tcBorders>
              <w:top w:val="single" w:sz="4" w:space="0" w:color="auto"/>
              <w:left w:val="nil"/>
              <w:right w:val="nil"/>
            </w:tcBorders>
          </w:tcPr>
          <w:p w:rsidR="005919D0" w:rsidRDefault="005919D0" w:rsidP="005919D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(да, нет) (выбрать нужное)</w:t>
            </w:r>
          </w:p>
        </w:tc>
      </w:tr>
    </w:tbl>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III. Место осуществления гражданином трудовой деятельности после завершения освоения основной образовательной программы в соответствии с квалификацией, полученной в результате освоения основной образовательной программы &lt;5&gt;, срок трудоустройства, срок осуществления трудовой деятельности</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1. Гражданин будет осуществлять трудовую деятельность в соответствии с квалификацией, полученной в результате освоения основной образовательной программы </w:t>
      </w:r>
      <w:r>
        <w:rPr>
          <w:rFonts w:ascii="Times New Roman" w:hAnsi="Times New Roman" w:cs="Times New Roman"/>
          <w:sz w:val="24"/>
          <w:szCs w:val="24"/>
        </w:rPr>
        <w:lastRenderedPageBreak/>
        <w:t>&lt;6&gt;:</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а) в организации, которая является заказчиком по настоящему договору;</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б) у индивидуального предпринимателя, который является заказчиком по настоящему договору;</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в) в организации, которая является работодателем по настоящему договору;</w:t>
      </w:r>
    </w:p>
    <w:tbl>
      <w:tblPr>
        <w:tblW w:w="0" w:type="auto"/>
        <w:jc w:val="center"/>
        <w:tblCellMar>
          <w:left w:w="0" w:type="dxa"/>
          <w:right w:w="0" w:type="dxa"/>
        </w:tblCellMar>
        <w:tblLook w:val="0000" w:firstRow="0" w:lastRow="0" w:firstColumn="0" w:lastColumn="0" w:noHBand="0" w:noVBand="0"/>
      </w:tblPr>
      <w:tblGrid>
        <w:gridCol w:w="408"/>
        <w:gridCol w:w="8661"/>
        <w:gridCol w:w="250"/>
      </w:tblGrid>
      <w:tr w:rsidR="002E2EAB" w:rsidTr="0049701D">
        <w:trPr>
          <w:jc w:val="center"/>
        </w:trPr>
        <w:tc>
          <w:tcPr>
            <w:tcW w:w="408" w:type="dxa"/>
            <w:tcBorders>
              <w:top w:val="nil"/>
              <w:left w:val="nil"/>
              <w:bottom w:val="nil"/>
              <w:right w:val="nil"/>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г) в</w:t>
            </w:r>
          </w:p>
        </w:tc>
        <w:tc>
          <w:tcPr>
            <w:tcW w:w="8661" w:type="dxa"/>
            <w:tcBorders>
              <w:top w:val="nil"/>
              <w:left w:val="nil"/>
              <w:bottom w:val="single" w:sz="6" w:space="0" w:color="auto"/>
              <w:right w:val="nil"/>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2E2EAB">
        <w:trPr>
          <w:jc w:val="center"/>
        </w:trPr>
        <w:tc>
          <w:tcPr>
            <w:tcW w:w="40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661"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(полное наименование организации)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2. Территориальная характеристика места осуществления трудовой деятельности (выбирается и заполняется один из следующих подпунктов):</w:t>
      </w:r>
    </w:p>
    <w:tbl>
      <w:tblPr>
        <w:tblW w:w="0" w:type="auto"/>
        <w:jc w:val="center"/>
        <w:tblCellMar>
          <w:left w:w="0" w:type="dxa"/>
          <w:right w:w="0" w:type="dxa"/>
        </w:tblCellMar>
        <w:tblLook w:val="0000" w:firstRow="0" w:lastRow="0" w:firstColumn="0" w:lastColumn="0" w:noHBand="0" w:noVBand="0"/>
      </w:tblPr>
      <w:tblGrid>
        <w:gridCol w:w="5227"/>
        <w:gridCol w:w="3845"/>
        <w:gridCol w:w="250"/>
      </w:tblGrid>
      <w:tr w:rsidR="002E2EAB" w:rsidTr="00CA2976">
        <w:trPr>
          <w:jc w:val="center"/>
        </w:trPr>
        <w:tc>
          <w:tcPr>
            <w:tcW w:w="9319" w:type="dxa"/>
            <w:gridSpan w:val="3"/>
            <w:tcBorders>
              <w:top w:val="nil"/>
              <w:left w:val="nil"/>
              <w:right w:val="nil"/>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а) фактический адрес, по которому будет осуществляться трудовая деятельность:</w:t>
            </w:r>
          </w:p>
        </w:tc>
      </w:tr>
      <w:tr w:rsidR="002E2EAB" w:rsidTr="002E2EAB">
        <w:trPr>
          <w:jc w:val="center"/>
        </w:trPr>
        <w:tc>
          <w:tcPr>
            <w:tcW w:w="9069" w:type="dxa"/>
            <w:gridSpan w:val="2"/>
            <w:tcBorders>
              <w:top w:val="nil"/>
              <w:left w:val="nil"/>
              <w:bottom w:val="single" w:sz="4" w:space="0" w:color="auto"/>
              <w:right w:val="nil"/>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right w:val="nil"/>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2E2EAB" w:rsidTr="002E2EAB">
        <w:trPr>
          <w:jc w:val="center"/>
        </w:trPr>
        <w:tc>
          <w:tcPr>
            <w:tcW w:w="9319" w:type="dxa"/>
            <w:gridSpan w:val="3"/>
            <w:tcBorders>
              <w:top w:val="nil"/>
              <w:left w:val="nil"/>
              <w:right w:val="nil"/>
            </w:tcBorders>
          </w:tcPr>
          <w:p w:rsidR="002E2EAB" w:rsidRDefault="002E2EAB" w:rsidP="002E2EAB">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б) наименование объекта (объектов) административно-территориального деления в пределах субъекта Российской Федерации (муниципального образования):</w:t>
            </w:r>
          </w:p>
        </w:tc>
      </w:tr>
      <w:tr w:rsidR="002E2EAB" w:rsidTr="002E2EAB">
        <w:trPr>
          <w:jc w:val="center"/>
        </w:trPr>
        <w:tc>
          <w:tcPr>
            <w:tcW w:w="9069" w:type="dxa"/>
            <w:gridSpan w:val="2"/>
            <w:tcBorders>
              <w:left w:val="nil"/>
              <w:bottom w:val="single" w:sz="6" w:space="0" w:color="auto"/>
              <w:right w:val="nil"/>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left w:val="nil"/>
              <w:right w:val="nil"/>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2E2EAB" w:rsidTr="002E2EAB">
        <w:trPr>
          <w:jc w:val="center"/>
        </w:trPr>
        <w:tc>
          <w:tcPr>
            <w:tcW w:w="5227" w:type="dxa"/>
            <w:tcBorders>
              <w:top w:val="single" w:sz="6" w:space="0" w:color="auto"/>
              <w:left w:val="nil"/>
              <w:right w:val="nil"/>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в) наименование субъекта Российской Федерации:</w:t>
            </w:r>
          </w:p>
        </w:tc>
        <w:tc>
          <w:tcPr>
            <w:tcW w:w="3842" w:type="dxa"/>
            <w:tcBorders>
              <w:top w:val="single" w:sz="6" w:space="0" w:color="auto"/>
              <w:left w:val="nil"/>
              <w:bottom w:val="single" w:sz="4" w:space="0" w:color="auto"/>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bottom w:val="nil"/>
              <w:right w:val="nil"/>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p>
        </w:tc>
      </w:tr>
      <w:tr w:rsidR="002E2EAB" w:rsidTr="002E2EAB">
        <w:trPr>
          <w:jc w:val="center"/>
        </w:trPr>
        <w:tc>
          <w:tcPr>
            <w:tcW w:w="9072" w:type="dxa"/>
            <w:gridSpan w:val="2"/>
            <w:tcBorders>
              <w:top w:val="nil"/>
              <w:left w:val="nil"/>
              <w:bottom w:val="single" w:sz="4" w:space="0" w:color="auto"/>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p>
        </w:tc>
        <w:tc>
          <w:tcPr>
            <w:tcW w:w="247" w:type="dxa"/>
            <w:tcBorders>
              <w:top w:val="nil"/>
              <w:bottom w:val="nil"/>
              <w:right w:val="nil"/>
            </w:tcBorders>
          </w:tcPr>
          <w:p w:rsidR="002E2EAB" w:rsidRDefault="002E2EAB"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Основной вид деятельности организации, в которой будет осуществляться трудовая деятельность (указывается в случае, если заказчиком является федеральный государственный орган, орган государственной власти субъекта Российской Федерации, орган местного самоуправления либо работодатель включен в сводный реестр организаций оборонно-промышленного комплекса, формируемый в соответствии с </w:t>
      </w:r>
      <w:hyperlink r:id="rId4" w:anchor="l94" w:history="1">
        <w:r>
          <w:rPr>
            <w:rFonts w:ascii="Times New Roman" w:hAnsi="Times New Roman" w:cs="Times New Roman"/>
            <w:sz w:val="24"/>
            <w:szCs w:val="24"/>
            <w:u w:val="single"/>
          </w:rPr>
          <w:t>частью 2</w:t>
        </w:r>
      </w:hyperlink>
      <w:r>
        <w:rPr>
          <w:rFonts w:ascii="Times New Roman" w:hAnsi="Times New Roman" w:cs="Times New Roman"/>
          <w:sz w:val="24"/>
          <w:szCs w:val="24"/>
        </w:rPr>
        <w:t xml:space="preserve"> статьи 21 Федерального закона "О промышленной политике в Российской Федерации", и на основании </w:t>
      </w:r>
      <w:hyperlink r:id="rId5" w:anchor="l8589" w:history="1">
        <w:r>
          <w:rPr>
            <w:rFonts w:ascii="Times New Roman" w:hAnsi="Times New Roman" w:cs="Times New Roman"/>
            <w:sz w:val="24"/>
            <w:szCs w:val="24"/>
            <w:u w:val="single"/>
          </w:rPr>
          <w:t>подпункта "б"</w:t>
        </w:r>
      </w:hyperlink>
      <w:r>
        <w:rPr>
          <w:rFonts w:ascii="Times New Roman" w:hAnsi="Times New Roman" w:cs="Times New Roman"/>
          <w:sz w:val="24"/>
          <w:szCs w:val="24"/>
        </w:rPr>
        <w:t xml:space="preserve"> пункта 1 части 3 статьи 56 Федерального закона "Об образовании в Российской Федерации" заказчиком принято решение об указании в сведениях о месте осуществления трудовой деятельности только данных об основном виде деятельности и организационно-правовой форме организации, в которую будет трудоустроен гражданин в соответствии с договором о целевом обучении, а также о субъекте Российской Федерации, на территории которого расположена указанная организация):</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4. Организационно-правовая форма (формы) организации, в которой будет осуществляться трудовая деятельность (указывается в случае, если заказчиком является федеральный государственный орган, орган государственной власти субъекта Российской Федерации, орган местного самоуправления либо работодатель включен в сводный реестр организаций оборонно-промышленного комплекса, формируемый в соответствии с </w:t>
      </w:r>
      <w:hyperlink r:id="rId6" w:anchor="l94" w:history="1">
        <w:r>
          <w:rPr>
            <w:rFonts w:ascii="Times New Roman" w:hAnsi="Times New Roman" w:cs="Times New Roman"/>
            <w:sz w:val="24"/>
            <w:szCs w:val="24"/>
            <w:u w:val="single"/>
          </w:rPr>
          <w:t>частью 2</w:t>
        </w:r>
      </w:hyperlink>
      <w:r>
        <w:rPr>
          <w:rFonts w:ascii="Times New Roman" w:hAnsi="Times New Roman" w:cs="Times New Roman"/>
          <w:sz w:val="24"/>
          <w:szCs w:val="24"/>
        </w:rPr>
        <w:t xml:space="preserve"> статьи 21 Федерального закона "О промышленной политике в Российской Федерации", и на основании </w:t>
      </w:r>
      <w:hyperlink r:id="rId7" w:anchor="l8589" w:history="1">
        <w:r>
          <w:rPr>
            <w:rFonts w:ascii="Times New Roman" w:hAnsi="Times New Roman" w:cs="Times New Roman"/>
            <w:sz w:val="24"/>
            <w:szCs w:val="24"/>
            <w:u w:val="single"/>
          </w:rPr>
          <w:t>подпункта "б"</w:t>
        </w:r>
      </w:hyperlink>
      <w:r>
        <w:rPr>
          <w:rFonts w:ascii="Times New Roman" w:hAnsi="Times New Roman" w:cs="Times New Roman"/>
          <w:sz w:val="24"/>
          <w:szCs w:val="24"/>
        </w:rPr>
        <w:t xml:space="preserve"> пункта 1 части 3 статьи 56 Федерального закона "Об образовании в Российской Федерации" заказчиком принято решение об указании в сведениях о месте осуществления трудовой деятельности только данных об основном виде деятельности и организационно-правовой форме организации, в которую будет трудоустроен гражданин в соответствии с договором о целевом обучении, а также о субъекте Российской Федерации, на территории которого расположена указанная организация):</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5. Условия возможного изменения места осуществления трудовой деятельности с учетом требований пунктов 32 и 79 - 81 Положения о целевом обучении по образовательным программам среднего профессионального и высшего образования, утвержденного постановлением Правительства Российской Федерации от 27 апреля 2024 г. N 555 "О целевом обучении по образовательным программам среднего профессионального и высшего образования" (далее - Положение):</w:t>
      </w:r>
    </w:p>
    <w:tbl>
      <w:tblPr>
        <w:tblW w:w="0" w:type="auto"/>
        <w:jc w:val="center"/>
        <w:tblCellMar>
          <w:left w:w="0" w:type="dxa"/>
          <w:right w:w="0" w:type="dxa"/>
        </w:tblCellMar>
        <w:tblLook w:val="0000" w:firstRow="0" w:lastRow="0" w:firstColumn="0" w:lastColumn="0" w:noHBand="0" w:noVBand="0"/>
      </w:tblPr>
      <w:tblGrid>
        <w:gridCol w:w="2250"/>
        <w:gridCol w:w="6859"/>
        <w:gridCol w:w="250"/>
      </w:tblGrid>
      <w:tr w:rsidR="002C1559" w:rsidTr="002C1559">
        <w:trPr>
          <w:jc w:val="center"/>
        </w:trPr>
        <w:tc>
          <w:tcPr>
            <w:tcW w:w="9109" w:type="dxa"/>
            <w:gridSpan w:val="2"/>
            <w:tcBorders>
              <w:top w:val="nil"/>
              <w:left w:val="nil"/>
              <w:bottom w:val="single" w:sz="4" w:space="0" w:color="auto"/>
              <w:right w:val="nil"/>
            </w:tcBorders>
          </w:tcPr>
          <w:p w:rsidR="002C1559" w:rsidRDefault="002C1559"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right w:val="nil"/>
            </w:tcBorders>
          </w:tcPr>
          <w:p w:rsidR="002C1559" w:rsidRDefault="002C1559"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2C1559" w:rsidTr="002C1559">
        <w:trPr>
          <w:jc w:val="center"/>
        </w:trPr>
        <w:tc>
          <w:tcPr>
            <w:tcW w:w="9359" w:type="dxa"/>
            <w:gridSpan w:val="3"/>
            <w:tcBorders>
              <w:left w:val="nil"/>
              <w:right w:val="nil"/>
            </w:tcBorders>
          </w:tcPr>
          <w:p w:rsidR="002C1559" w:rsidRDefault="002C1559" w:rsidP="002C1559">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Условия оплаты труда в период осуществления трудовой деятельности (указываются по </w:t>
            </w:r>
          </w:p>
        </w:tc>
      </w:tr>
      <w:tr w:rsidR="002C1559" w:rsidTr="000E213E">
        <w:trPr>
          <w:jc w:val="center"/>
        </w:trPr>
        <w:tc>
          <w:tcPr>
            <w:tcW w:w="2250" w:type="dxa"/>
            <w:tcBorders>
              <w:left w:val="nil"/>
              <w:bottom w:val="nil"/>
              <w:right w:val="nil"/>
            </w:tcBorders>
          </w:tcPr>
          <w:p w:rsidR="002C1559" w:rsidRDefault="002C1559"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решению заказчика):</w:t>
            </w:r>
          </w:p>
        </w:tc>
        <w:tc>
          <w:tcPr>
            <w:tcW w:w="7109" w:type="dxa"/>
            <w:gridSpan w:val="2"/>
            <w:tcBorders>
              <w:left w:val="nil"/>
              <w:bottom w:val="single" w:sz="6" w:space="0" w:color="auto"/>
              <w:right w:val="nil"/>
            </w:tcBorders>
          </w:tcPr>
          <w:p w:rsidR="002C1559" w:rsidRDefault="002C1559" w:rsidP="007E280C">
            <w:pPr>
              <w:widowControl w:val="0"/>
              <w:autoSpaceDE w:val="0"/>
              <w:autoSpaceDN w:val="0"/>
              <w:adjustRightInd w:val="0"/>
              <w:spacing w:after="0" w:line="240" w:lineRule="auto"/>
              <w:rPr>
                <w:rFonts w:ascii="Times New Roman" w:hAnsi="Times New Roman" w:cs="Times New Roman"/>
                <w:sz w:val="24"/>
                <w:szCs w:val="24"/>
              </w:rPr>
            </w:pPr>
          </w:p>
        </w:tc>
      </w:tr>
      <w:tr w:rsidR="002C1559" w:rsidTr="001701DF">
        <w:trPr>
          <w:jc w:val="center"/>
        </w:trPr>
        <w:tc>
          <w:tcPr>
            <w:tcW w:w="9109" w:type="dxa"/>
            <w:gridSpan w:val="2"/>
            <w:tcBorders>
              <w:top w:val="nil"/>
              <w:left w:val="nil"/>
              <w:bottom w:val="single" w:sz="6" w:space="0" w:color="auto"/>
              <w:right w:val="nil"/>
            </w:tcBorders>
          </w:tcPr>
          <w:p w:rsidR="002C1559" w:rsidRDefault="002C1559"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single" w:sz="6" w:space="0" w:color="auto"/>
              <w:left w:val="nil"/>
              <w:bottom w:val="nil"/>
              <w:right w:val="nil"/>
            </w:tcBorders>
          </w:tcPr>
          <w:p w:rsidR="002C1559" w:rsidRDefault="002C1559"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 Гражданин и организация, в которой (индивидуальный предприниматель, у которого) гражданин будет осуществлять трудовую деятельность, заключат трудовой договор (дополнительное соглашение к ранее заключенному трудовому договору) на условиях, установленных настоящим разделом, не позднее ___ месяцев после дня отчисления гражданина из организации, осуществляющей образовательную деятельность, в связи с получением образования (завершением обучения) (далее - срок трудоустройства) (срок трудоустройства устанавливается в соответствии с пунктом 26 Положения).</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7. Срок осуществления гражданином трудовой деятельности (далее - установленный срок трудовой деятельности) составляет _____ года ___ месяцев &lt;7&gt;.</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Установленный срок трудовой деятельности исчисляется с последнего дня срока трудоустройства. В случае если трудовой договор (дополнительное соглашение к ранее заключенному трудовому договору) в соответствии с полученной квалификацией, указанный в пункте 6 настоящего раздела, заключен ранее последнего дня срока трудоустройства, установленный срок трудовой деятельности исчисляется со дня заключения трудового договора (дополнительного соглашения к ранее заключенному трудовому договору).</w:t>
      </w:r>
    </w:p>
    <w:tbl>
      <w:tblPr>
        <w:tblW w:w="0" w:type="auto"/>
        <w:jc w:val="center"/>
        <w:tblCellMar>
          <w:left w:w="0" w:type="dxa"/>
          <w:right w:w="0" w:type="dxa"/>
        </w:tblCellMar>
        <w:tblLook w:val="0000" w:firstRow="0" w:lastRow="0" w:firstColumn="0" w:lastColumn="0" w:noHBand="0" w:noVBand="0"/>
      </w:tblPr>
      <w:tblGrid>
        <w:gridCol w:w="6523"/>
        <w:gridCol w:w="709"/>
        <w:gridCol w:w="1877"/>
        <w:gridCol w:w="250"/>
      </w:tblGrid>
      <w:tr w:rsidR="006D3F1F" w:rsidTr="006D3F1F">
        <w:trPr>
          <w:jc w:val="center"/>
        </w:trPr>
        <w:tc>
          <w:tcPr>
            <w:tcW w:w="6523" w:type="dxa"/>
            <w:tcBorders>
              <w:top w:val="nil"/>
              <w:left w:val="nil"/>
              <w:bottom w:val="nil"/>
              <w:right w:val="nil"/>
            </w:tcBorders>
          </w:tcPr>
          <w:p w:rsidR="006D3F1F" w:rsidRDefault="006D3F1F"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8. Гражданин будет осуществлять трудовую деятельность &lt;8&gt;</w:t>
            </w:r>
          </w:p>
        </w:tc>
        <w:tc>
          <w:tcPr>
            <w:tcW w:w="2836" w:type="dxa"/>
            <w:gridSpan w:val="3"/>
            <w:tcBorders>
              <w:top w:val="nil"/>
              <w:left w:val="nil"/>
              <w:bottom w:val="single" w:sz="6" w:space="0" w:color="auto"/>
              <w:right w:val="nil"/>
            </w:tcBorders>
          </w:tcPr>
          <w:p w:rsidR="006D3F1F" w:rsidRDefault="006D3F1F" w:rsidP="007E280C">
            <w:pPr>
              <w:widowControl w:val="0"/>
              <w:autoSpaceDE w:val="0"/>
              <w:autoSpaceDN w:val="0"/>
              <w:adjustRightInd w:val="0"/>
              <w:spacing w:after="0" w:line="240" w:lineRule="auto"/>
              <w:rPr>
                <w:rFonts w:ascii="Times New Roman" w:hAnsi="Times New Roman" w:cs="Times New Roman"/>
                <w:sz w:val="24"/>
                <w:szCs w:val="24"/>
              </w:rPr>
            </w:pPr>
          </w:p>
        </w:tc>
      </w:tr>
      <w:tr w:rsidR="006D3F1F" w:rsidTr="00961172">
        <w:trPr>
          <w:jc w:val="center"/>
        </w:trPr>
        <w:tc>
          <w:tcPr>
            <w:tcW w:w="9109" w:type="dxa"/>
            <w:gridSpan w:val="3"/>
            <w:tcBorders>
              <w:top w:val="nil"/>
              <w:left w:val="nil"/>
              <w:bottom w:val="single" w:sz="6" w:space="0" w:color="auto"/>
              <w:right w:val="nil"/>
            </w:tcBorders>
          </w:tcPr>
          <w:p w:rsidR="006D3F1F" w:rsidRDefault="006D3F1F"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single" w:sz="6" w:space="0" w:color="auto"/>
              <w:left w:val="nil"/>
              <w:bottom w:val="nil"/>
              <w:right w:val="nil"/>
            </w:tcBorders>
          </w:tcPr>
          <w:p w:rsidR="006D3F1F" w:rsidRDefault="006D3F1F"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6D3F1F">
        <w:trPr>
          <w:jc w:val="center"/>
        </w:trPr>
        <w:tc>
          <w:tcPr>
            <w:tcW w:w="9109"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 условиях полного рабочего дня (смены, недели), на условиях неполного рабочего дня (смены, недели) (выбрать нужное)</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6D3F1F" w:rsidTr="00617DB7">
        <w:trPr>
          <w:jc w:val="center"/>
        </w:trPr>
        <w:tc>
          <w:tcPr>
            <w:tcW w:w="7232" w:type="dxa"/>
            <w:gridSpan w:val="2"/>
            <w:tcBorders>
              <w:top w:val="nil"/>
              <w:left w:val="nil"/>
              <w:bottom w:val="nil"/>
              <w:right w:val="nil"/>
            </w:tcBorders>
          </w:tcPr>
          <w:p w:rsidR="006D3F1F" w:rsidRDefault="006D3F1F"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9. Иные условия осуществления гражданином трудовой деятельности</w:t>
            </w:r>
          </w:p>
        </w:tc>
        <w:tc>
          <w:tcPr>
            <w:tcW w:w="2127" w:type="dxa"/>
            <w:gridSpan w:val="2"/>
            <w:tcBorders>
              <w:top w:val="nil"/>
              <w:left w:val="nil"/>
              <w:bottom w:val="single" w:sz="4" w:space="0" w:color="auto"/>
              <w:right w:val="nil"/>
            </w:tcBorders>
          </w:tcPr>
          <w:p w:rsidR="006D3F1F" w:rsidRDefault="006D3F1F" w:rsidP="007E280C">
            <w:pPr>
              <w:widowControl w:val="0"/>
              <w:autoSpaceDE w:val="0"/>
              <w:autoSpaceDN w:val="0"/>
              <w:adjustRightInd w:val="0"/>
              <w:spacing w:after="0" w:line="240" w:lineRule="auto"/>
              <w:rPr>
                <w:rFonts w:ascii="Times New Roman" w:hAnsi="Times New Roman" w:cs="Times New Roman"/>
                <w:sz w:val="24"/>
                <w:szCs w:val="24"/>
              </w:rPr>
            </w:pPr>
          </w:p>
        </w:tc>
      </w:tr>
      <w:tr w:rsidR="006D3F1F" w:rsidTr="006D3F1F">
        <w:trPr>
          <w:jc w:val="center"/>
        </w:trPr>
        <w:tc>
          <w:tcPr>
            <w:tcW w:w="9109" w:type="dxa"/>
            <w:gridSpan w:val="3"/>
            <w:tcBorders>
              <w:top w:val="nil"/>
              <w:left w:val="nil"/>
              <w:bottom w:val="single" w:sz="4" w:space="0" w:color="auto"/>
              <w:right w:val="nil"/>
            </w:tcBorders>
          </w:tcPr>
          <w:p w:rsidR="006D3F1F" w:rsidRDefault="006D3F1F"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6D3F1F" w:rsidRDefault="006D3F1F"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p>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IV. Меры поддержки, предоставляемые гражданину в период обучения по основной образовательной программе, меры социальной поддержки, социальные гарантии и выплаты, предоставляемые гражданину в период осуществления трудовой деятельности</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 В период обучения по основной образовательной программе гражданину предоставляются следующие меры поддержки &lt;9&gt;:</w:t>
      </w:r>
    </w:p>
    <w:tbl>
      <w:tblPr>
        <w:tblW w:w="0" w:type="auto"/>
        <w:jc w:val="center"/>
        <w:tblCellMar>
          <w:left w:w="0" w:type="dxa"/>
          <w:right w:w="0" w:type="dxa"/>
        </w:tblCellMar>
        <w:tblLook w:val="0000" w:firstRow="0" w:lastRow="0" w:firstColumn="0" w:lastColumn="0" w:noHBand="0" w:noVBand="0"/>
      </w:tblPr>
      <w:tblGrid>
        <w:gridCol w:w="9069"/>
        <w:gridCol w:w="250"/>
      </w:tblGrid>
      <w:tr w:rsidR="00004026" w:rsidTr="00F14FDE">
        <w:trPr>
          <w:jc w:val="center"/>
        </w:trPr>
        <w:tc>
          <w:tcPr>
            <w:tcW w:w="906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F14FDE">
        <w:trPr>
          <w:jc w:val="center"/>
        </w:trPr>
        <w:tc>
          <w:tcPr>
            <w:tcW w:w="9069"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(порядок и сроки предоставления мер поддержки)</w:t>
            </w:r>
          </w:p>
        </w:tc>
        <w:tc>
          <w:tcPr>
            <w:tcW w:w="250"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F14FDE">
        <w:trPr>
          <w:jc w:val="center"/>
        </w:trPr>
        <w:tc>
          <w:tcPr>
            <w:tcW w:w="906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F14FDE">
        <w:trPr>
          <w:jc w:val="center"/>
        </w:trPr>
        <w:tc>
          <w:tcPr>
            <w:tcW w:w="9069"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(размеры мер поддержки (при необходимости)</w:t>
            </w:r>
          </w:p>
        </w:tc>
        <w:tc>
          <w:tcPr>
            <w:tcW w:w="250"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F14FDE">
        <w:trPr>
          <w:jc w:val="center"/>
        </w:trPr>
        <w:tc>
          <w:tcPr>
            <w:tcW w:w="906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F14FDE">
        <w:trPr>
          <w:jc w:val="center"/>
        </w:trPr>
        <w:tc>
          <w:tcPr>
            <w:tcW w:w="9069"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(минимальный размер, до которого заказчик может сократить меры материальной поддержки (при необходимости)</w:t>
            </w:r>
          </w:p>
        </w:tc>
        <w:tc>
          <w:tcPr>
            <w:tcW w:w="250"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F14FDE">
        <w:trPr>
          <w:jc w:val="center"/>
        </w:trPr>
        <w:tc>
          <w:tcPr>
            <w:tcW w:w="906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F14FDE">
        <w:trPr>
          <w:jc w:val="center"/>
        </w:trPr>
        <w:tc>
          <w:tcPr>
            <w:tcW w:w="9069"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характеристики предоставления мер поддержки (указываются по решению заказчика)</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2. В период осуществления трудовой деятельности гражданину предоставляются меры социальной поддержки, социальные гарантии и выплаты, установленные законодательством Российской Федерации, законами и иными нормативными правовыми </w:t>
      </w:r>
      <w:r>
        <w:rPr>
          <w:rFonts w:ascii="Times New Roman" w:hAnsi="Times New Roman" w:cs="Times New Roman"/>
          <w:sz w:val="24"/>
          <w:szCs w:val="24"/>
        </w:rPr>
        <w:lastRenderedPageBreak/>
        <w:t>актами субъектов Российской Федерации, муниципальными нормативными правовыми актами, для граждан, осуществляющих трудовую деятельность в месте ее осуществления.</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3. В период осуществления трудовой деятельности гражданину предоставляются меры социальной поддержки, социальные гарантии и выплаты, установленные локальными нормативными актами заказчика и (или) работодателя (указывается по решению заказчика):</w:t>
      </w:r>
    </w:p>
    <w:tbl>
      <w:tblPr>
        <w:tblW w:w="0" w:type="auto"/>
        <w:jc w:val="center"/>
        <w:tblCellMar>
          <w:left w:w="0" w:type="dxa"/>
          <w:right w:w="0" w:type="dxa"/>
        </w:tblCellMar>
        <w:tblLook w:val="0000" w:firstRow="0" w:lastRow="0" w:firstColumn="0" w:lastColumn="0" w:noHBand="0" w:noVBand="0"/>
      </w:tblPr>
      <w:tblGrid>
        <w:gridCol w:w="9069"/>
        <w:gridCol w:w="250"/>
      </w:tblGrid>
      <w:tr w:rsidR="00004026" w:rsidTr="00F14FDE">
        <w:trPr>
          <w:jc w:val="center"/>
        </w:trPr>
        <w:tc>
          <w:tcPr>
            <w:tcW w:w="906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F14FDE">
        <w:trPr>
          <w:jc w:val="center"/>
        </w:trPr>
        <w:tc>
          <w:tcPr>
            <w:tcW w:w="9069"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(порядок, сроки предоставления мер поддержки, а также при необходимости - размеры и (или) иные характеристики предоставления мер поддержки)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 xml:space="preserve">V. Требования к успеваемости гражданина (в случае установления требований к успеваемости гражданина стороной является образовательная организация и может являться работодатель) (в случае </w:t>
      </w:r>
      <w:proofErr w:type="spellStart"/>
      <w:r>
        <w:rPr>
          <w:rFonts w:ascii="Times New Roman" w:hAnsi="Times New Roman" w:cs="Times New Roman"/>
          <w:b/>
          <w:bCs/>
          <w:sz w:val="32"/>
          <w:szCs w:val="32"/>
        </w:rPr>
        <w:t>неустановления</w:t>
      </w:r>
      <w:proofErr w:type="spellEnd"/>
      <w:r>
        <w:rPr>
          <w:rFonts w:ascii="Times New Roman" w:hAnsi="Times New Roman" w:cs="Times New Roman"/>
          <w:b/>
          <w:bCs/>
          <w:sz w:val="32"/>
          <w:szCs w:val="32"/>
        </w:rPr>
        <w:t xml:space="preserve"> по решению заказчика требований к успеваемости гражданина в настоящем разделе указывается, что требования к успеваемости гражданина не устанавливаются)</w:t>
      </w:r>
    </w:p>
    <w:tbl>
      <w:tblPr>
        <w:tblW w:w="0" w:type="auto"/>
        <w:jc w:val="center"/>
        <w:tblCellMar>
          <w:left w:w="0" w:type="dxa"/>
          <w:right w:w="0" w:type="dxa"/>
        </w:tblCellMar>
        <w:tblLook w:val="0000" w:firstRow="0" w:lastRow="0" w:firstColumn="0" w:lastColumn="0" w:noHBand="0" w:noVBand="0"/>
      </w:tblPr>
      <w:tblGrid>
        <w:gridCol w:w="9069"/>
        <w:gridCol w:w="250"/>
      </w:tblGrid>
      <w:tr w:rsidR="00004026" w:rsidTr="00F14FDE">
        <w:trPr>
          <w:jc w:val="center"/>
        </w:trPr>
        <w:tc>
          <w:tcPr>
            <w:tcW w:w="9319" w:type="dxa"/>
            <w:gridSpan w:val="2"/>
            <w:tcBorders>
              <w:top w:val="nil"/>
              <w:left w:val="nil"/>
              <w:bottom w:val="nil"/>
              <w:right w:val="nil"/>
            </w:tcBorders>
          </w:tcPr>
          <w:p w:rsidR="00004026" w:rsidRDefault="00004026" w:rsidP="00F14FDE">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 Требования к успеваемости гражданина (далее - требования к успеваемости) с указанием критериев их исполнения, в том числе в отношении отдельных дисциплин (модулей) и (или) практики:</w:t>
            </w:r>
          </w:p>
        </w:tc>
      </w:tr>
      <w:tr w:rsidR="00F14FDE" w:rsidTr="00F14FDE">
        <w:trPr>
          <w:jc w:val="center"/>
        </w:trPr>
        <w:tc>
          <w:tcPr>
            <w:tcW w:w="9069" w:type="dxa"/>
            <w:tcBorders>
              <w:top w:val="nil"/>
              <w:left w:val="nil"/>
              <w:bottom w:val="single" w:sz="6" w:space="0" w:color="auto"/>
              <w:right w:val="nil"/>
            </w:tcBorders>
          </w:tcPr>
          <w:p w:rsidR="00F14FDE" w:rsidRDefault="00F14FDE"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single" w:sz="6" w:space="0" w:color="auto"/>
              <w:right w:val="nil"/>
            </w:tcBorders>
          </w:tcPr>
          <w:p w:rsidR="00F14FDE" w:rsidRDefault="00F14FDE"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F14FDE" w:rsidTr="00F14FDE">
        <w:trPr>
          <w:jc w:val="center"/>
        </w:trPr>
        <w:tc>
          <w:tcPr>
            <w:tcW w:w="9319" w:type="dxa"/>
            <w:gridSpan w:val="2"/>
            <w:tcBorders>
              <w:top w:val="single" w:sz="6" w:space="0" w:color="auto"/>
              <w:left w:val="nil"/>
              <w:right w:val="nil"/>
            </w:tcBorders>
          </w:tcPr>
          <w:p w:rsidR="00F14FDE" w:rsidRDefault="00F14FDE" w:rsidP="00F14FDE">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 Порядок сокращения мер поддержки в случае невыполнения требований к успеваемости:</w:t>
            </w:r>
          </w:p>
        </w:tc>
      </w:tr>
      <w:tr w:rsidR="00F14FDE" w:rsidTr="00F14FDE">
        <w:trPr>
          <w:jc w:val="center"/>
        </w:trPr>
        <w:tc>
          <w:tcPr>
            <w:tcW w:w="9069" w:type="dxa"/>
            <w:tcBorders>
              <w:left w:val="nil"/>
              <w:bottom w:val="single" w:sz="4" w:space="0" w:color="auto"/>
              <w:right w:val="nil"/>
            </w:tcBorders>
          </w:tcPr>
          <w:p w:rsidR="00F14FDE" w:rsidRDefault="00F14FDE"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left w:val="nil"/>
              <w:bottom w:val="nil"/>
              <w:right w:val="nil"/>
            </w:tcBorders>
          </w:tcPr>
          <w:p w:rsidR="00F14FDE" w:rsidRDefault="00F14FDE"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F14FDE">
        <w:trPr>
          <w:jc w:val="center"/>
        </w:trPr>
        <w:tc>
          <w:tcPr>
            <w:tcW w:w="9319" w:type="dxa"/>
            <w:gridSpan w:val="2"/>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 Условия и порядок восстановления мер поддержки:</w:t>
            </w:r>
          </w:p>
        </w:tc>
      </w:tr>
      <w:tr w:rsidR="00F14FDE" w:rsidTr="001A436C">
        <w:trPr>
          <w:jc w:val="center"/>
        </w:trPr>
        <w:tc>
          <w:tcPr>
            <w:tcW w:w="9069" w:type="dxa"/>
            <w:tcBorders>
              <w:top w:val="nil"/>
              <w:left w:val="nil"/>
              <w:bottom w:val="single" w:sz="6" w:space="0" w:color="auto"/>
              <w:right w:val="nil"/>
            </w:tcBorders>
          </w:tcPr>
          <w:p w:rsidR="00F14FDE" w:rsidRDefault="00F14FDE"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F14FDE" w:rsidRDefault="00F14FDE"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bl>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 xml:space="preserve">VI. Прохождение гражданином практической подготовки &lt;10&gt; (в случае установления условий прохождения гражданином практической подготовки стороной является образовательная организация и может являться работодатель) (в случае </w:t>
      </w:r>
      <w:proofErr w:type="spellStart"/>
      <w:r>
        <w:rPr>
          <w:rFonts w:ascii="Times New Roman" w:hAnsi="Times New Roman" w:cs="Times New Roman"/>
          <w:b/>
          <w:bCs/>
          <w:sz w:val="32"/>
          <w:szCs w:val="32"/>
        </w:rPr>
        <w:t>неустановления</w:t>
      </w:r>
      <w:proofErr w:type="spellEnd"/>
      <w:r>
        <w:rPr>
          <w:rFonts w:ascii="Times New Roman" w:hAnsi="Times New Roman" w:cs="Times New Roman"/>
          <w:b/>
          <w:bCs/>
          <w:sz w:val="32"/>
          <w:szCs w:val="32"/>
        </w:rPr>
        <w:t xml:space="preserve"> по решению заказчика условий прохождения гражданином практической подготовки в настоящем разделе указывается, что условия прохождения гражданином практической подготовки не устанавливаются)</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 Гражданин будет проходить практическую подготовку (выбирается и заполняется нужное):</w:t>
      </w:r>
    </w:p>
    <w:tbl>
      <w:tblPr>
        <w:tblW w:w="0" w:type="auto"/>
        <w:jc w:val="center"/>
        <w:tblCellMar>
          <w:left w:w="0" w:type="dxa"/>
          <w:right w:w="0" w:type="dxa"/>
        </w:tblCellMar>
        <w:tblLook w:val="0000" w:firstRow="0" w:lastRow="0" w:firstColumn="0" w:lastColumn="0" w:noHBand="0" w:noVBand="0"/>
      </w:tblPr>
      <w:tblGrid>
        <w:gridCol w:w="602"/>
        <w:gridCol w:w="336"/>
        <w:gridCol w:w="206"/>
        <w:gridCol w:w="4536"/>
        <w:gridCol w:w="3694"/>
      </w:tblGrid>
      <w:tr w:rsidR="00C41EA3" w:rsidTr="00C41EA3">
        <w:trPr>
          <w:jc w:val="center"/>
        </w:trPr>
        <w:tc>
          <w:tcPr>
            <w:tcW w:w="1144" w:type="dxa"/>
            <w:gridSpan w:val="3"/>
            <w:tcBorders>
              <w:top w:val="nil"/>
              <w:left w:val="nil"/>
              <w:bottom w:val="nil"/>
              <w:right w:val="nil"/>
            </w:tcBorders>
          </w:tcPr>
          <w:p w:rsidR="00C41EA3" w:rsidRDefault="00C41EA3"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практику:</w:t>
            </w:r>
          </w:p>
        </w:tc>
        <w:tc>
          <w:tcPr>
            <w:tcW w:w="8230" w:type="dxa"/>
            <w:gridSpan w:val="2"/>
            <w:tcBorders>
              <w:top w:val="nil"/>
              <w:left w:val="nil"/>
              <w:bottom w:val="single" w:sz="6" w:space="0" w:color="auto"/>
              <w:right w:val="nil"/>
            </w:tcBorders>
          </w:tcPr>
          <w:p w:rsidR="00C41EA3" w:rsidRDefault="00C41EA3" w:rsidP="007E280C">
            <w:pPr>
              <w:widowControl w:val="0"/>
              <w:autoSpaceDE w:val="0"/>
              <w:autoSpaceDN w:val="0"/>
              <w:adjustRightInd w:val="0"/>
              <w:spacing w:after="0" w:line="240" w:lineRule="auto"/>
              <w:rPr>
                <w:rFonts w:ascii="Times New Roman" w:hAnsi="Times New Roman" w:cs="Times New Roman"/>
                <w:sz w:val="24"/>
                <w:szCs w:val="24"/>
              </w:rPr>
            </w:pPr>
          </w:p>
        </w:tc>
      </w:tr>
      <w:tr w:rsidR="00004026" w:rsidTr="00C41EA3">
        <w:trPr>
          <w:jc w:val="center"/>
        </w:trPr>
        <w:tc>
          <w:tcPr>
            <w:tcW w:w="602"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3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0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230" w:type="dxa"/>
            <w:gridSpan w:val="2"/>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(виды, и (или) типы, и (или) наименования практики)</w:t>
            </w:r>
          </w:p>
        </w:tc>
      </w:tr>
      <w:tr w:rsidR="00C41EA3" w:rsidTr="008474ED">
        <w:trPr>
          <w:jc w:val="center"/>
        </w:trPr>
        <w:tc>
          <w:tcPr>
            <w:tcW w:w="9374" w:type="dxa"/>
            <w:gridSpan w:val="5"/>
            <w:tcBorders>
              <w:top w:val="nil"/>
              <w:left w:val="nil"/>
              <w:bottom w:val="single" w:sz="6" w:space="0" w:color="auto"/>
              <w:right w:val="nil"/>
            </w:tcBorders>
          </w:tcPr>
          <w:p w:rsidR="00C41EA3" w:rsidRDefault="00C41EA3" w:rsidP="007E280C">
            <w:pPr>
              <w:widowControl w:val="0"/>
              <w:autoSpaceDE w:val="0"/>
              <w:autoSpaceDN w:val="0"/>
              <w:adjustRightInd w:val="0"/>
              <w:spacing w:after="0" w:line="240" w:lineRule="auto"/>
              <w:rPr>
                <w:rFonts w:ascii="Times New Roman" w:hAnsi="Times New Roman" w:cs="Times New Roman"/>
                <w:sz w:val="24"/>
                <w:szCs w:val="24"/>
              </w:rPr>
            </w:pPr>
          </w:p>
        </w:tc>
      </w:tr>
      <w:tr w:rsidR="00004026" w:rsidTr="00C41EA3">
        <w:trPr>
          <w:jc w:val="center"/>
        </w:trPr>
        <w:tc>
          <w:tcPr>
            <w:tcW w:w="9374" w:type="dxa"/>
            <w:gridSpan w:val="5"/>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(в организации, которая является заказчиком по договору о целевом обучении, у индивидуального предпринимателя, который является заказчиком по договору о целевом обучении, в организации, которая является работодателем по договору о целевом обучении, в иной организации, в которую будет трудоустроен гражданин в соответствии с </w:t>
            </w:r>
            <w:r>
              <w:rPr>
                <w:rFonts w:ascii="Times New Roman" w:hAnsi="Times New Roman" w:cs="Times New Roman"/>
                <w:sz w:val="24"/>
                <w:szCs w:val="24"/>
              </w:rPr>
              <w:lastRenderedPageBreak/>
              <w:t>договором о целевом обучении (с указанием ее наименования или характера деятельности)</w:t>
            </w:r>
          </w:p>
        </w:tc>
      </w:tr>
      <w:tr w:rsidR="00C41EA3" w:rsidTr="00C41EA3">
        <w:trPr>
          <w:jc w:val="center"/>
        </w:trPr>
        <w:tc>
          <w:tcPr>
            <w:tcW w:w="5680" w:type="dxa"/>
            <w:gridSpan w:val="4"/>
            <w:tcBorders>
              <w:top w:val="nil"/>
              <w:left w:val="nil"/>
              <w:bottom w:val="nil"/>
              <w:right w:val="nil"/>
            </w:tcBorders>
          </w:tcPr>
          <w:p w:rsidR="00C41EA3" w:rsidRDefault="00C41EA3"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практическую подготовку по дисциплинам, модулям:</w:t>
            </w:r>
          </w:p>
        </w:tc>
        <w:tc>
          <w:tcPr>
            <w:tcW w:w="3694" w:type="dxa"/>
            <w:tcBorders>
              <w:top w:val="nil"/>
              <w:left w:val="nil"/>
              <w:bottom w:val="single" w:sz="6" w:space="0" w:color="auto"/>
              <w:right w:val="nil"/>
            </w:tcBorders>
          </w:tcPr>
          <w:p w:rsidR="00C41EA3" w:rsidRDefault="00C41EA3" w:rsidP="007E280C">
            <w:pPr>
              <w:widowControl w:val="0"/>
              <w:autoSpaceDE w:val="0"/>
              <w:autoSpaceDN w:val="0"/>
              <w:adjustRightInd w:val="0"/>
              <w:spacing w:after="0" w:line="240" w:lineRule="auto"/>
              <w:rPr>
                <w:rFonts w:ascii="Times New Roman" w:hAnsi="Times New Roman" w:cs="Times New Roman"/>
                <w:sz w:val="24"/>
                <w:szCs w:val="24"/>
              </w:rPr>
            </w:pPr>
          </w:p>
        </w:tc>
      </w:tr>
      <w:tr w:rsidR="00C41EA3" w:rsidTr="001F7C42">
        <w:trPr>
          <w:jc w:val="center"/>
        </w:trPr>
        <w:tc>
          <w:tcPr>
            <w:tcW w:w="9374" w:type="dxa"/>
            <w:gridSpan w:val="5"/>
            <w:tcBorders>
              <w:top w:val="nil"/>
              <w:left w:val="nil"/>
              <w:bottom w:val="single" w:sz="6" w:space="0" w:color="auto"/>
              <w:right w:val="nil"/>
            </w:tcBorders>
          </w:tcPr>
          <w:p w:rsidR="00C41EA3" w:rsidRDefault="00C41EA3" w:rsidP="007E280C">
            <w:pPr>
              <w:widowControl w:val="0"/>
              <w:autoSpaceDE w:val="0"/>
              <w:autoSpaceDN w:val="0"/>
              <w:adjustRightInd w:val="0"/>
              <w:spacing w:after="0" w:line="240" w:lineRule="auto"/>
              <w:rPr>
                <w:rFonts w:ascii="Times New Roman" w:hAnsi="Times New Roman" w:cs="Times New Roman"/>
                <w:sz w:val="24"/>
                <w:szCs w:val="24"/>
              </w:rPr>
            </w:pPr>
          </w:p>
        </w:tc>
      </w:tr>
      <w:tr w:rsidR="00004026" w:rsidTr="00C41EA3">
        <w:trPr>
          <w:jc w:val="center"/>
        </w:trPr>
        <w:tc>
          <w:tcPr>
            <w:tcW w:w="9374" w:type="dxa"/>
            <w:gridSpan w:val="5"/>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(дисциплины (модули) и (или) виды занятий)</w:t>
            </w:r>
          </w:p>
        </w:tc>
      </w:tr>
      <w:tr w:rsidR="00C41EA3" w:rsidTr="00D65EB4">
        <w:trPr>
          <w:jc w:val="center"/>
        </w:trPr>
        <w:tc>
          <w:tcPr>
            <w:tcW w:w="9374" w:type="dxa"/>
            <w:gridSpan w:val="5"/>
            <w:tcBorders>
              <w:top w:val="nil"/>
              <w:left w:val="nil"/>
              <w:bottom w:val="single" w:sz="6" w:space="0" w:color="auto"/>
              <w:right w:val="nil"/>
            </w:tcBorders>
          </w:tcPr>
          <w:p w:rsidR="00C41EA3" w:rsidRDefault="00C41EA3" w:rsidP="007E280C">
            <w:pPr>
              <w:widowControl w:val="0"/>
              <w:autoSpaceDE w:val="0"/>
              <w:autoSpaceDN w:val="0"/>
              <w:adjustRightInd w:val="0"/>
              <w:spacing w:after="0" w:line="240" w:lineRule="auto"/>
              <w:rPr>
                <w:rFonts w:ascii="Times New Roman" w:hAnsi="Times New Roman" w:cs="Times New Roman"/>
                <w:sz w:val="24"/>
                <w:szCs w:val="24"/>
              </w:rPr>
            </w:pPr>
          </w:p>
        </w:tc>
      </w:tr>
      <w:tr w:rsidR="00004026" w:rsidTr="00C41EA3">
        <w:trPr>
          <w:jc w:val="center"/>
        </w:trPr>
        <w:tc>
          <w:tcPr>
            <w:tcW w:w="9374" w:type="dxa"/>
            <w:gridSpan w:val="5"/>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организации, которая является заказчиком по договору о целевом обучении, у индивидуального предпринимателя, который является заказчиком по договору о целевом обучении, в организации, которая является работодателем по договору о целевом обучении, в иной организации, в которую будет трудоустроен гражданин в соответствии с договором о целевом обучении (с указанием ее наименования или характера деятельности)</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 В период прохождения практической подготовки гражданину будет предоставлено индивидуальное сопровождение представителем заказчика или организации, в которой гражданин будет проходить практическую подготовку (наставником) (далее - сопровождение наставником).</w:t>
      </w:r>
    </w:p>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VII. Права и обязанности заказчика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 Заказчик обязан:</w:t>
      </w:r>
    </w:p>
    <w:tbl>
      <w:tblPr>
        <w:tblW w:w="0" w:type="auto"/>
        <w:jc w:val="center"/>
        <w:tblCellMar>
          <w:left w:w="0" w:type="dxa"/>
          <w:right w:w="0" w:type="dxa"/>
        </w:tblCellMar>
        <w:tblLook w:val="0000" w:firstRow="0" w:lastRow="0" w:firstColumn="0" w:lastColumn="0" w:noHBand="0" w:noVBand="0"/>
      </w:tblPr>
      <w:tblGrid>
        <w:gridCol w:w="284"/>
        <w:gridCol w:w="7451"/>
        <w:gridCol w:w="405"/>
        <w:gridCol w:w="405"/>
        <w:gridCol w:w="405"/>
        <w:gridCol w:w="405"/>
      </w:tblGrid>
      <w:tr w:rsidR="00FC0279" w:rsidTr="00366D7F">
        <w:trPr>
          <w:jc w:val="center"/>
        </w:trPr>
        <w:tc>
          <w:tcPr>
            <w:tcW w:w="284" w:type="dxa"/>
            <w:tcBorders>
              <w:top w:val="nil"/>
              <w:left w:val="nil"/>
              <w:bottom w:val="nil"/>
              <w:right w:val="nil"/>
            </w:tcBorders>
          </w:tcPr>
          <w:p w:rsidR="00FC0279" w:rsidRDefault="00FC0279"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а)</w:t>
            </w:r>
          </w:p>
        </w:tc>
        <w:tc>
          <w:tcPr>
            <w:tcW w:w="7451" w:type="dxa"/>
            <w:tcBorders>
              <w:top w:val="nil"/>
              <w:left w:val="nil"/>
              <w:bottom w:val="single" w:sz="6" w:space="0" w:color="auto"/>
              <w:right w:val="nil"/>
            </w:tcBorders>
          </w:tcPr>
          <w:p w:rsidR="00FC0279" w:rsidRDefault="00FC0279" w:rsidP="007E280C">
            <w:pPr>
              <w:widowControl w:val="0"/>
              <w:autoSpaceDE w:val="0"/>
              <w:autoSpaceDN w:val="0"/>
              <w:adjustRightInd w:val="0"/>
              <w:spacing w:after="0" w:line="240" w:lineRule="auto"/>
              <w:rPr>
                <w:rFonts w:ascii="Times New Roman" w:hAnsi="Times New Roman" w:cs="Times New Roman"/>
                <w:sz w:val="24"/>
                <w:szCs w:val="24"/>
              </w:rPr>
            </w:pPr>
          </w:p>
        </w:tc>
        <w:tc>
          <w:tcPr>
            <w:tcW w:w="1620" w:type="dxa"/>
            <w:gridSpan w:val="4"/>
            <w:tcBorders>
              <w:top w:val="nil"/>
              <w:left w:val="nil"/>
              <w:bottom w:val="nil"/>
              <w:right w:val="nil"/>
            </w:tcBorders>
          </w:tcPr>
          <w:p w:rsidR="00FC0279" w:rsidRDefault="00FC0279"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предоставление</w:t>
            </w:r>
          </w:p>
        </w:tc>
      </w:tr>
      <w:tr w:rsidR="00004026" w:rsidTr="00FC0279">
        <w:trPr>
          <w:jc w:val="center"/>
        </w:trPr>
        <w:tc>
          <w:tcPr>
            <w:tcW w:w="284"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7451"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(организовать, осуществить) (выбрать нужное)</w:t>
            </w:r>
          </w:p>
        </w:tc>
        <w:tc>
          <w:tcPr>
            <w:tcW w:w="405"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05"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05"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05"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гражданину в период освоения основной образовательной программы мер поддержки, указанных в пункте 1 раздела IV настоящего договора;</w:t>
      </w:r>
    </w:p>
    <w:tbl>
      <w:tblPr>
        <w:tblW w:w="0" w:type="auto"/>
        <w:jc w:val="center"/>
        <w:tblCellMar>
          <w:left w:w="0" w:type="dxa"/>
          <w:right w:w="0" w:type="dxa"/>
        </w:tblCellMar>
        <w:tblLook w:val="0000" w:firstRow="0" w:lastRow="0" w:firstColumn="0" w:lastColumn="0" w:noHBand="0" w:noVBand="0"/>
      </w:tblPr>
      <w:tblGrid>
        <w:gridCol w:w="284"/>
        <w:gridCol w:w="7339"/>
        <w:gridCol w:w="433"/>
        <w:gridCol w:w="433"/>
        <w:gridCol w:w="433"/>
        <w:gridCol w:w="433"/>
      </w:tblGrid>
      <w:tr w:rsidR="00FC0279" w:rsidTr="0068427A">
        <w:trPr>
          <w:jc w:val="center"/>
        </w:trPr>
        <w:tc>
          <w:tcPr>
            <w:tcW w:w="284" w:type="dxa"/>
            <w:tcBorders>
              <w:top w:val="nil"/>
              <w:left w:val="nil"/>
              <w:bottom w:val="nil"/>
              <w:right w:val="nil"/>
            </w:tcBorders>
          </w:tcPr>
          <w:p w:rsidR="00FC0279" w:rsidRDefault="00FC0279"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б)</w:t>
            </w:r>
          </w:p>
        </w:tc>
        <w:tc>
          <w:tcPr>
            <w:tcW w:w="7339" w:type="dxa"/>
            <w:tcBorders>
              <w:top w:val="nil"/>
              <w:left w:val="nil"/>
              <w:bottom w:val="single" w:sz="6" w:space="0" w:color="auto"/>
              <w:right w:val="nil"/>
            </w:tcBorders>
          </w:tcPr>
          <w:p w:rsidR="00FC0279" w:rsidRDefault="00FC0279" w:rsidP="007E280C">
            <w:pPr>
              <w:widowControl w:val="0"/>
              <w:autoSpaceDE w:val="0"/>
              <w:autoSpaceDN w:val="0"/>
              <w:adjustRightInd w:val="0"/>
              <w:spacing w:after="0" w:line="240" w:lineRule="auto"/>
              <w:rPr>
                <w:rFonts w:ascii="Times New Roman" w:hAnsi="Times New Roman" w:cs="Times New Roman"/>
                <w:sz w:val="24"/>
                <w:szCs w:val="24"/>
              </w:rPr>
            </w:pPr>
          </w:p>
        </w:tc>
        <w:tc>
          <w:tcPr>
            <w:tcW w:w="1732" w:type="dxa"/>
            <w:gridSpan w:val="4"/>
            <w:tcBorders>
              <w:top w:val="nil"/>
              <w:left w:val="nil"/>
              <w:bottom w:val="nil"/>
              <w:right w:val="nil"/>
            </w:tcBorders>
          </w:tcPr>
          <w:p w:rsidR="00FC0279" w:rsidRDefault="00FC0279"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трудоустройство</w:t>
            </w:r>
          </w:p>
        </w:tc>
      </w:tr>
      <w:tr w:rsidR="00004026" w:rsidTr="00FC0279">
        <w:trPr>
          <w:jc w:val="center"/>
        </w:trPr>
        <w:tc>
          <w:tcPr>
            <w:tcW w:w="284"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7339"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(обеспечить, осуществить) (выбрать нужное)</w:t>
            </w:r>
          </w:p>
        </w:tc>
        <w:tc>
          <w:tcPr>
            <w:tcW w:w="433"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3"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3"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3"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гражданина на условиях, установленных разделом III настоящего договора;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в) обеспечить условия для трудовой деятельности гражданина на условиях, установленных разделом III настоящего договора, с даты начала трудовой деятельности до истечения установленного срока трудовой деятельности (с учетом приостановления исполнения обязательств сторон в случаях, установленных законодательством Российской Федерации);</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г) информировать гражданина о сокращении мер поддержки при невыполнении им требований к успеваемости и о восстановлении мер поддержки (указывается в случае установления требований к успеваемости гражданина);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д) осуществлять в соответствии с пунктом 3 раздела V настоящего договора восстановление мер поддержки, предоставление которых было сокращено в связи с неисполнением гражданином требований к успеваемости (указывается в случае установления требований к успеваемости гражданина);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д.1) заключить договор о практической подготовке гражданина с образовательной организацией в соответствии с настоящим договором (указывается в случае установления условий прохождения гражданином практической подготовки у заказчика);</w:t>
      </w:r>
    </w:p>
    <w:tbl>
      <w:tblPr>
        <w:tblW w:w="0" w:type="auto"/>
        <w:jc w:val="center"/>
        <w:tblCellMar>
          <w:left w:w="0" w:type="dxa"/>
          <w:right w:w="0" w:type="dxa"/>
        </w:tblCellMar>
        <w:tblLook w:val="0000" w:firstRow="0" w:lastRow="0" w:firstColumn="0" w:lastColumn="0" w:noHBand="0" w:noVBand="0"/>
      </w:tblPr>
      <w:tblGrid>
        <w:gridCol w:w="280"/>
        <w:gridCol w:w="6804"/>
        <w:gridCol w:w="1344"/>
        <w:gridCol w:w="306"/>
        <w:gridCol w:w="306"/>
        <w:gridCol w:w="306"/>
      </w:tblGrid>
      <w:tr w:rsidR="00FC0279" w:rsidTr="00FC0279">
        <w:trPr>
          <w:jc w:val="center"/>
        </w:trPr>
        <w:tc>
          <w:tcPr>
            <w:tcW w:w="280" w:type="dxa"/>
            <w:tcBorders>
              <w:top w:val="nil"/>
              <w:left w:val="nil"/>
              <w:bottom w:val="nil"/>
              <w:right w:val="nil"/>
            </w:tcBorders>
          </w:tcPr>
          <w:p w:rsidR="00FC0279" w:rsidRDefault="00FC0279"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е)</w:t>
            </w:r>
          </w:p>
        </w:tc>
        <w:tc>
          <w:tcPr>
            <w:tcW w:w="6804" w:type="dxa"/>
            <w:tcBorders>
              <w:top w:val="nil"/>
              <w:left w:val="nil"/>
              <w:bottom w:val="single" w:sz="6" w:space="0" w:color="auto"/>
              <w:right w:val="nil"/>
            </w:tcBorders>
          </w:tcPr>
          <w:p w:rsidR="00FC0279" w:rsidRDefault="00FC0279" w:rsidP="007E280C">
            <w:pPr>
              <w:widowControl w:val="0"/>
              <w:autoSpaceDE w:val="0"/>
              <w:autoSpaceDN w:val="0"/>
              <w:adjustRightInd w:val="0"/>
              <w:spacing w:after="0" w:line="240" w:lineRule="auto"/>
              <w:rPr>
                <w:rFonts w:ascii="Times New Roman" w:hAnsi="Times New Roman" w:cs="Times New Roman"/>
                <w:sz w:val="24"/>
                <w:szCs w:val="24"/>
              </w:rPr>
            </w:pPr>
          </w:p>
        </w:tc>
        <w:tc>
          <w:tcPr>
            <w:tcW w:w="2262" w:type="dxa"/>
            <w:gridSpan w:val="4"/>
            <w:tcBorders>
              <w:top w:val="nil"/>
              <w:left w:val="nil"/>
              <w:bottom w:val="nil"/>
              <w:right w:val="nil"/>
            </w:tcBorders>
          </w:tcPr>
          <w:p w:rsidR="00FC0279" w:rsidRDefault="00FC0279"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создание гражданину</w:t>
            </w:r>
          </w:p>
        </w:tc>
      </w:tr>
      <w:tr w:rsidR="00004026" w:rsidTr="00FC0279">
        <w:trPr>
          <w:jc w:val="center"/>
        </w:trPr>
        <w:tc>
          <w:tcPr>
            <w:tcW w:w="28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6804"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(обеспечить, осуществить) (выбрать нужное)</w:t>
            </w:r>
          </w:p>
        </w:tc>
        <w:tc>
          <w:tcPr>
            <w:tcW w:w="1344"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0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0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0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условий для прохождения практической подготовки в местах, определенных пунктом 1 раздела VI настоящего договора, в том числе предоставление гражданину сопровождения наставником (указывается в случае установления условий прохождения гражданином практической подготовки);</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ж) уведомить в письменном виде на бумажном носителе гражданина об изменении своих </w:t>
      </w:r>
      <w:r>
        <w:rPr>
          <w:rFonts w:ascii="Times New Roman" w:hAnsi="Times New Roman" w:cs="Times New Roman"/>
          <w:sz w:val="24"/>
          <w:szCs w:val="24"/>
        </w:rPr>
        <w:lastRenderedPageBreak/>
        <w:t>наименования, места нахождения, банковских реквизитов или иных сведений, имеющих значение для исполнения настоящего договора, в течение 10 рабочих дней после соответствующих изменений;</w:t>
      </w:r>
    </w:p>
    <w:tbl>
      <w:tblPr>
        <w:tblW w:w="0" w:type="auto"/>
        <w:jc w:val="center"/>
        <w:tblCellMar>
          <w:left w:w="0" w:type="dxa"/>
          <w:right w:w="0" w:type="dxa"/>
        </w:tblCellMar>
        <w:tblLook w:val="0000" w:firstRow="0" w:lastRow="0" w:firstColumn="0" w:lastColumn="0" w:noHBand="0" w:noVBand="0"/>
      </w:tblPr>
      <w:tblGrid>
        <w:gridCol w:w="559"/>
        <w:gridCol w:w="8590"/>
        <w:gridCol w:w="250"/>
      </w:tblGrid>
      <w:tr w:rsidR="00745575" w:rsidTr="004D6E9E">
        <w:trPr>
          <w:jc w:val="center"/>
        </w:trPr>
        <w:tc>
          <w:tcPr>
            <w:tcW w:w="559" w:type="dxa"/>
            <w:tcBorders>
              <w:top w:val="nil"/>
              <w:left w:val="nil"/>
              <w:bottom w:val="nil"/>
              <w:right w:val="nil"/>
            </w:tcBorders>
          </w:tcPr>
          <w:p w:rsidR="00745575" w:rsidRDefault="00745575"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з)</w:t>
            </w:r>
          </w:p>
        </w:tc>
        <w:tc>
          <w:tcPr>
            <w:tcW w:w="8590" w:type="dxa"/>
            <w:tcBorders>
              <w:top w:val="nil"/>
              <w:left w:val="nil"/>
              <w:bottom w:val="single" w:sz="6" w:space="0" w:color="auto"/>
              <w:right w:val="nil"/>
            </w:tcBorders>
          </w:tcPr>
          <w:p w:rsidR="00745575" w:rsidRDefault="00745575"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745575" w:rsidRDefault="00745575"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4D6E9E">
        <w:trPr>
          <w:jc w:val="center"/>
        </w:trPr>
        <w:tc>
          <w:tcPr>
            <w:tcW w:w="559"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590"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обязанности (указываются при необходимости)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 Заказчик вправе:</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а) согласовывать гражданину тему выпускной квалификационной работы (указывается по решению заказчика в случае, если государственная итоговая аттестация по основной образовательной программе включает в себя защиту выпускной квалификационной работы);</w:t>
      </w:r>
    </w:p>
    <w:tbl>
      <w:tblPr>
        <w:tblW w:w="0" w:type="auto"/>
        <w:jc w:val="center"/>
        <w:tblCellMar>
          <w:left w:w="0" w:type="dxa"/>
          <w:right w:w="0" w:type="dxa"/>
        </w:tblCellMar>
        <w:tblLook w:val="0000" w:firstRow="0" w:lastRow="0" w:firstColumn="0" w:lastColumn="0" w:noHBand="0" w:noVBand="0"/>
      </w:tblPr>
      <w:tblGrid>
        <w:gridCol w:w="4397"/>
        <w:gridCol w:w="4962"/>
      </w:tblGrid>
      <w:tr w:rsidR="00745575" w:rsidTr="00745575">
        <w:trPr>
          <w:jc w:val="center"/>
        </w:trPr>
        <w:tc>
          <w:tcPr>
            <w:tcW w:w="9359" w:type="dxa"/>
            <w:gridSpan w:val="2"/>
            <w:tcBorders>
              <w:top w:val="nil"/>
              <w:left w:val="nil"/>
              <w:bottom w:val="nil"/>
              <w:right w:val="nil"/>
            </w:tcBorders>
          </w:tcPr>
          <w:p w:rsidR="00745575" w:rsidRDefault="00745575" w:rsidP="00745575">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б) в случае неисполнения гражданином требований к успеваемости, установленных пунктом 1 раздела V настоящего договора, </w:t>
            </w:r>
          </w:p>
        </w:tc>
      </w:tr>
      <w:tr w:rsidR="004D6E9E" w:rsidTr="004D6E9E">
        <w:trPr>
          <w:jc w:val="center"/>
        </w:trPr>
        <w:tc>
          <w:tcPr>
            <w:tcW w:w="4397" w:type="dxa"/>
            <w:tcBorders>
              <w:top w:val="nil"/>
              <w:left w:val="nil"/>
              <w:bottom w:val="nil"/>
              <w:right w:val="nil"/>
            </w:tcBorders>
          </w:tcPr>
          <w:p w:rsidR="004D6E9E" w:rsidRDefault="004D6E9E" w:rsidP="007E280C">
            <w:pPr>
              <w:widowControl w:val="0"/>
              <w:autoSpaceDE w:val="0"/>
              <w:autoSpaceDN w:val="0"/>
              <w:adjustRightInd w:val="0"/>
              <w:spacing w:after="0" w:line="240" w:lineRule="auto"/>
              <w:rPr>
                <w:rFonts w:ascii="Times New Roman" w:hAnsi="Times New Roman" w:cs="Times New Roman"/>
                <w:sz w:val="24"/>
                <w:szCs w:val="24"/>
              </w:rPr>
            </w:pPr>
          </w:p>
        </w:tc>
        <w:tc>
          <w:tcPr>
            <w:tcW w:w="4962" w:type="dxa"/>
            <w:tcBorders>
              <w:top w:val="single" w:sz="6" w:space="0" w:color="auto"/>
              <w:left w:val="nil"/>
              <w:bottom w:val="nil"/>
              <w:right w:val="nil"/>
            </w:tcBorders>
          </w:tcPr>
          <w:p w:rsidR="004D6E9E" w:rsidRDefault="004D6E9E"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(сократить предоставление, организовать сокращение предоставления (выбрать нужное)</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гражданину мер поддержки в соответствии с пунктом 2 раздела V настоящего договора (указывается в случае установления требований к успеваемости гражданина);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в) запрашивать у образовательной организации сведения о результатах освоения гражданином основной образовательной программы, результатах прохождения им промежуточной и итоговой (государственной итоговой) аттестации (указывается в случае установления требований к успеваемости гражданина);</w:t>
      </w:r>
    </w:p>
    <w:tbl>
      <w:tblPr>
        <w:tblW w:w="0" w:type="auto"/>
        <w:jc w:val="center"/>
        <w:tblCellMar>
          <w:left w:w="0" w:type="dxa"/>
          <w:right w:w="0" w:type="dxa"/>
        </w:tblCellMar>
        <w:tblLook w:val="0000" w:firstRow="0" w:lastRow="0" w:firstColumn="0" w:lastColumn="0" w:noHBand="0" w:noVBand="0"/>
      </w:tblPr>
      <w:tblGrid>
        <w:gridCol w:w="337"/>
        <w:gridCol w:w="8590"/>
        <w:gridCol w:w="250"/>
      </w:tblGrid>
      <w:tr w:rsidR="004D6E9E" w:rsidTr="00D46565">
        <w:trPr>
          <w:jc w:val="center"/>
        </w:trPr>
        <w:tc>
          <w:tcPr>
            <w:tcW w:w="337" w:type="dxa"/>
            <w:tcBorders>
              <w:top w:val="nil"/>
              <w:left w:val="nil"/>
              <w:bottom w:val="nil"/>
              <w:right w:val="nil"/>
            </w:tcBorders>
          </w:tcPr>
          <w:p w:rsidR="004D6E9E" w:rsidRDefault="004D6E9E"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г)</w:t>
            </w:r>
          </w:p>
        </w:tc>
        <w:tc>
          <w:tcPr>
            <w:tcW w:w="8590" w:type="dxa"/>
            <w:tcBorders>
              <w:top w:val="nil"/>
              <w:left w:val="nil"/>
              <w:bottom w:val="single" w:sz="6" w:space="0" w:color="auto"/>
              <w:right w:val="nil"/>
            </w:tcBorders>
          </w:tcPr>
          <w:p w:rsidR="004D6E9E" w:rsidRDefault="004D6E9E"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4D6E9E" w:rsidRDefault="004D6E9E"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4D6E9E">
        <w:trPr>
          <w:jc w:val="center"/>
        </w:trPr>
        <w:tc>
          <w:tcPr>
            <w:tcW w:w="337"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590"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права (указываются при необходимости)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VIII. Права и обязанности гражданина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 Гражданин обязан:</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а) освоить основную образовательную программу в соответствии с характеристиками обучения, установленными разделом II настоящего договора;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б) пройти практическую подготовку в местах, определенных пунктом 1 раздела VI настоящего договора (указывается в случае установления условий прохождения гражданином практической подготовки);</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в) заключить трудовой договор (дополнительное соглашение к ранее заключенному трудовому договору) после завершения освоения основной образовательной программы и осуществить трудовую деятельность на условиях, установленных разделом III настоящего договора;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г) представить диссертацию на соискание ученой степени кандидата наук в совет по защите диссертаций на соискание ученой степени кандидата наук, на соискание ученой степени доктора наук в установленный срок получения образования по программе подготовки научных и научно-педагогических кадров в аспирантуре (указывается в случае заключения настоящего договора с гражданином, принятым на целевое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в пределах установленной квоты (далее - целевое обучение в пределах квоты) по программе подготовки научных и научно-педагогических кадров в аспирантуре); </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д) уведомить в письменном виде на бумажном носителе заказчика об изменении фамилии, имени, отчества (при наличии), паспортных данных, банковских реквизитов, адреса регистрации по месту жительства, иных сведений, имеющих значение для исполнения настоящего договора, в течение 10 рабочих дней после соответствующих изменений.</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2. Гражданин вправе:</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а) по согласованию с заказчиком осуществить перевод в другую организацию, осуществляющую образовательную деятельность, или внутри организации, осуществляющей образовательную деятельность, в которой гражданин осваивает основную образовательную программу, с изменением характеристик обучения, указанных в разделе II настоящего договора, при условии внесения соответствующих изменений в настоящий договор;</w:t>
      </w:r>
    </w:p>
    <w:tbl>
      <w:tblPr>
        <w:tblW w:w="0" w:type="auto"/>
        <w:jc w:val="center"/>
        <w:tblCellMar>
          <w:left w:w="0" w:type="dxa"/>
          <w:right w:w="0" w:type="dxa"/>
        </w:tblCellMar>
        <w:tblLook w:val="0000" w:firstRow="0" w:lastRow="0" w:firstColumn="0" w:lastColumn="0" w:noHBand="0" w:noVBand="0"/>
      </w:tblPr>
      <w:tblGrid>
        <w:gridCol w:w="266"/>
        <w:gridCol w:w="8803"/>
        <w:gridCol w:w="250"/>
      </w:tblGrid>
      <w:tr w:rsidR="008274E1" w:rsidTr="00EF6F18">
        <w:trPr>
          <w:jc w:val="center"/>
        </w:trPr>
        <w:tc>
          <w:tcPr>
            <w:tcW w:w="266" w:type="dxa"/>
            <w:tcBorders>
              <w:top w:val="nil"/>
              <w:left w:val="nil"/>
              <w:bottom w:val="nil"/>
              <w:right w:val="nil"/>
            </w:tcBorders>
          </w:tcPr>
          <w:p w:rsidR="008274E1" w:rsidRDefault="008274E1"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б)</w:t>
            </w:r>
          </w:p>
        </w:tc>
        <w:tc>
          <w:tcPr>
            <w:tcW w:w="8803" w:type="dxa"/>
            <w:tcBorders>
              <w:top w:val="nil"/>
              <w:left w:val="nil"/>
              <w:bottom w:val="single" w:sz="6" w:space="0" w:color="auto"/>
              <w:right w:val="nil"/>
            </w:tcBorders>
          </w:tcPr>
          <w:p w:rsidR="008274E1" w:rsidRDefault="008274E1"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8274E1" w:rsidRDefault="008274E1"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8274E1">
        <w:trPr>
          <w:jc w:val="center"/>
        </w:trPr>
        <w:tc>
          <w:tcPr>
            <w:tcW w:w="26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803"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права (указываются при необходимости)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 В случае если гражданин после завершения освоения основной образовательной программы в соответствии с настоящим договором заключит с заказчиком новый договор о целевом обучении, предусматривающий освоение</w:t>
      </w:r>
    </w:p>
    <w:tbl>
      <w:tblPr>
        <w:tblW w:w="0" w:type="auto"/>
        <w:jc w:val="center"/>
        <w:tblCellMar>
          <w:left w:w="0" w:type="dxa"/>
          <w:right w:w="0" w:type="dxa"/>
        </w:tblCellMar>
        <w:tblLook w:val="0000" w:firstRow="0" w:lastRow="0" w:firstColumn="0" w:lastColumn="0" w:noHBand="0" w:noVBand="0"/>
      </w:tblPr>
      <w:tblGrid>
        <w:gridCol w:w="9304"/>
      </w:tblGrid>
      <w:tr w:rsidR="00004026" w:rsidTr="008274E1">
        <w:trPr>
          <w:jc w:val="center"/>
        </w:trPr>
        <w:tc>
          <w:tcPr>
            <w:tcW w:w="9304"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r>
      <w:tr w:rsidR="00004026" w:rsidTr="008274E1">
        <w:trPr>
          <w:jc w:val="center"/>
        </w:trPr>
        <w:tc>
          <w:tcPr>
            <w:tcW w:w="9304" w:type="dxa"/>
            <w:tcBorders>
              <w:top w:val="single" w:sz="6" w:space="0" w:color="auto"/>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r>
      <w:tr w:rsidR="00004026" w:rsidTr="008274E1">
        <w:trPr>
          <w:jc w:val="center"/>
        </w:trPr>
        <w:tc>
          <w:tcPr>
            <w:tcW w:w="9304"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(уровень образовательной программы &lt;11&gt;)</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(далее - следующий договор), гражданин имеет право на освобождение от исполнения обязательств по настоящему договору в порядке, установленном разделом V.1 Положения &lt;12&gt;. </w:t>
      </w:r>
    </w:p>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IX. Права и обязанности работодателя (раздел включается в договор о целевом обучении в случае, если работодатель является стороной договора о целевом обучении)</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 Работодатель обязан:</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а) осуществить трудоустройство гражданина на условиях, установленных разделом III настоящего договора;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б) создать условия для трудовой деятельности гражданина на условиях, установленных разделом III настоящего договора, с даты начала трудовой деятельности до истечения установленного срока трудовой деятельности (с учетом приостановления исполнения обязательств сторон в случаях, установленных законодательством Российской Федерации);</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б.1) заключить договор о практической подготовке гражданина с образовательной организацией в соответствии с настоящим договором (указывается в случае установления условий прохождения гражданином практической подготовки у работодателя); </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в) создать гражданину условия для прохождения практической подготовки в местах, определенных пунктом 1 раздела VI настоящего договора, в том числе предоставить гражданину сопровождение наставником (указывается в случае установления условий прохождения гражданином практической подготовки, если по решению заказчика прохождение практической подготовки гражданина осуществляется у работодателя);</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г) уведомить в письменном виде на бумажном носителе гражданина и заказчика об изменении своих наименования, места нахождения, банковских реквизитов или иных сведений, имеющих значение для исполнения настоящего договора, в течение 10 рабочих дней после соответствующих изменений;</w:t>
      </w:r>
    </w:p>
    <w:tbl>
      <w:tblPr>
        <w:tblW w:w="0" w:type="auto"/>
        <w:jc w:val="center"/>
        <w:tblCellMar>
          <w:left w:w="0" w:type="dxa"/>
          <w:right w:w="0" w:type="dxa"/>
        </w:tblCellMar>
        <w:tblLook w:val="0000" w:firstRow="0" w:lastRow="0" w:firstColumn="0" w:lastColumn="0" w:noHBand="0" w:noVBand="0"/>
      </w:tblPr>
      <w:tblGrid>
        <w:gridCol w:w="408"/>
        <w:gridCol w:w="8661"/>
        <w:gridCol w:w="250"/>
      </w:tblGrid>
      <w:tr w:rsidR="00F558FC" w:rsidTr="000F520C">
        <w:trPr>
          <w:jc w:val="center"/>
        </w:trPr>
        <w:tc>
          <w:tcPr>
            <w:tcW w:w="408" w:type="dxa"/>
            <w:tcBorders>
              <w:top w:val="nil"/>
              <w:left w:val="nil"/>
              <w:bottom w:val="nil"/>
              <w:right w:val="nil"/>
            </w:tcBorders>
          </w:tcPr>
          <w:p w:rsidR="00F558FC" w:rsidRDefault="00F558FC"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д)</w:t>
            </w:r>
          </w:p>
        </w:tc>
        <w:tc>
          <w:tcPr>
            <w:tcW w:w="8661" w:type="dxa"/>
            <w:tcBorders>
              <w:top w:val="nil"/>
              <w:left w:val="nil"/>
              <w:bottom w:val="single" w:sz="6" w:space="0" w:color="auto"/>
              <w:right w:val="nil"/>
            </w:tcBorders>
          </w:tcPr>
          <w:p w:rsidR="00F558FC" w:rsidRDefault="00F558FC"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F558FC" w:rsidRDefault="00F558FC"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F558FC">
        <w:trPr>
          <w:jc w:val="center"/>
        </w:trPr>
        <w:tc>
          <w:tcPr>
            <w:tcW w:w="40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661"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обязанности (указываются при необходимости)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 Работодатель вправе:</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а) согласовывать гражданину тему выпускной квалификационной работы (указывается по </w:t>
      </w:r>
      <w:r>
        <w:rPr>
          <w:rFonts w:ascii="Times New Roman" w:hAnsi="Times New Roman" w:cs="Times New Roman"/>
          <w:sz w:val="24"/>
          <w:szCs w:val="24"/>
        </w:rPr>
        <w:lastRenderedPageBreak/>
        <w:t>решению заказчика, в случае если государственная итоговая аттестация по основной образовательной программе включает в себя защиту выпускной квалификационной работы);</w:t>
      </w:r>
    </w:p>
    <w:tbl>
      <w:tblPr>
        <w:tblW w:w="0" w:type="auto"/>
        <w:jc w:val="center"/>
        <w:tblCellMar>
          <w:left w:w="0" w:type="dxa"/>
          <w:right w:w="0" w:type="dxa"/>
        </w:tblCellMar>
        <w:tblLook w:val="0000" w:firstRow="0" w:lastRow="0" w:firstColumn="0" w:lastColumn="0" w:noHBand="0" w:noVBand="0"/>
      </w:tblPr>
      <w:tblGrid>
        <w:gridCol w:w="266"/>
        <w:gridCol w:w="8803"/>
        <w:gridCol w:w="250"/>
      </w:tblGrid>
      <w:tr w:rsidR="00F558FC" w:rsidTr="0070594B">
        <w:trPr>
          <w:jc w:val="center"/>
        </w:trPr>
        <w:tc>
          <w:tcPr>
            <w:tcW w:w="266" w:type="dxa"/>
            <w:tcBorders>
              <w:top w:val="nil"/>
              <w:left w:val="nil"/>
              <w:bottom w:val="nil"/>
              <w:right w:val="nil"/>
            </w:tcBorders>
          </w:tcPr>
          <w:p w:rsidR="00F558FC" w:rsidRDefault="00F558FC"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б)</w:t>
            </w:r>
          </w:p>
        </w:tc>
        <w:tc>
          <w:tcPr>
            <w:tcW w:w="8803" w:type="dxa"/>
            <w:tcBorders>
              <w:top w:val="nil"/>
              <w:left w:val="nil"/>
              <w:bottom w:val="single" w:sz="6" w:space="0" w:color="auto"/>
              <w:right w:val="nil"/>
            </w:tcBorders>
          </w:tcPr>
          <w:p w:rsidR="00F558FC" w:rsidRDefault="00F558FC"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F558FC" w:rsidRDefault="00F558FC"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F558FC">
        <w:trPr>
          <w:jc w:val="center"/>
        </w:trPr>
        <w:tc>
          <w:tcPr>
            <w:tcW w:w="26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803"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права (указываются при необходимости)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X. Права и обязанности образовательной организации (раздел включается в договор о целевом обучении в случае, если образовательная организация является стороной договора о целевом обучении)</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 Образовательная организация обязана: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а) заключить договор о практической подготовке гражданина в соответствии с настоящим договором и организовать проведение практической подготовки гражданина в местах, определенных пунктом 1 раздела VI настоящего договора (указывается в случае установления условий прохождения гражданином практической подготовки); </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б) предоставлять заказчику по его заявлению сведения о результатах освоения гражданином основной образовательной программы, результатах прохождения им промежуточной и итоговой (государственной итоговой) аттестации (указывается в случае установления требований к успеваемости гражданина);</w:t>
      </w:r>
    </w:p>
    <w:tbl>
      <w:tblPr>
        <w:tblW w:w="0" w:type="auto"/>
        <w:jc w:val="center"/>
        <w:tblCellMar>
          <w:left w:w="0" w:type="dxa"/>
          <w:right w:w="0" w:type="dxa"/>
        </w:tblCellMar>
        <w:tblLook w:val="0000" w:firstRow="0" w:lastRow="0" w:firstColumn="0" w:lastColumn="0" w:noHBand="0" w:noVBand="0"/>
      </w:tblPr>
      <w:tblGrid>
        <w:gridCol w:w="266"/>
        <w:gridCol w:w="8803"/>
        <w:gridCol w:w="250"/>
      </w:tblGrid>
      <w:tr w:rsidR="00303088" w:rsidTr="00955C48">
        <w:trPr>
          <w:jc w:val="center"/>
        </w:trPr>
        <w:tc>
          <w:tcPr>
            <w:tcW w:w="266" w:type="dxa"/>
            <w:tcBorders>
              <w:top w:val="nil"/>
              <w:left w:val="nil"/>
              <w:bottom w:val="nil"/>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в)</w:t>
            </w:r>
          </w:p>
        </w:tc>
        <w:tc>
          <w:tcPr>
            <w:tcW w:w="8803" w:type="dxa"/>
            <w:tcBorders>
              <w:top w:val="nil"/>
              <w:left w:val="nil"/>
              <w:bottom w:val="single" w:sz="6" w:space="0" w:color="auto"/>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303088">
        <w:trPr>
          <w:jc w:val="center"/>
        </w:trPr>
        <w:tc>
          <w:tcPr>
            <w:tcW w:w="26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803"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обязанности (указываются при необходимости)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 Образовательная организация вправе:</w:t>
      </w:r>
    </w:p>
    <w:tbl>
      <w:tblPr>
        <w:tblW w:w="0" w:type="auto"/>
        <w:jc w:val="center"/>
        <w:tblCellMar>
          <w:left w:w="0" w:type="dxa"/>
          <w:right w:w="0" w:type="dxa"/>
        </w:tblCellMar>
        <w:tblLook w:val="0000" w:firstRow="0" w:lastRow="0" w:firstColumn="0" w:lastColumn="0" w:noHBand="0" w:noVBand="0"/>
      </w:tblPr>
      <w:tblGrid>
        <w:gridCol w:w="372"/>
        <w:gridCol w:w="372"/>
        <w:gridCol w:w="372"/>
        <w:gridCol w:w="836"/>
        <w:gridCol w:w="6436"/>
        <w:gridCol w:w="300"/>
        <w:gridCol w:w="300"/>
        <w:gridCol w:w="300"/>
      </w:tblGrid>
      <w:tr w:rsidR="00303088" w:rsidTr="00303088">
        <w:trPr>
          <w:jc w:val="center"/>
        </w:trPr>
        <w:tc>
          <w:tcPr>
            <w:tcW w:w="1952" w:type="dxa"/>
            <w:gridSpan w:val="4"/>
            <w:tcBorders>
              <w:top w:val="nil"/>
              <w:left w:val="nil"/>
              <w:bottom w:val="nil"/>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а) согласовывать с</w:t>
            </w:r>
          </w:p>
        </w:tc>
        <w:tc>
          <w:tcPr>
            <w:tcW w:w="6436" w:type="dxa"/>
            <w:tcBorders>
              <w:top w:val="nil"/>
              <w:left w:val="nil"/>
              <w:bottom w:val="single" w:sz="6" w:space="0" w:color="auto"/>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p>
        </w:tc>
        <w:tc>
          <w:tcPr>
            <w:tcW w:w="900" w:type="dxa"/>
            <w:gridSpan w:val="3"/>
            <w:tcBorders>
              <w:top w:val="nil"/>
              <w:left w:val="nil"/>
              <w:bottom w:val="nil"/>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вопросы</w:t>
            </w:r>
          </w:p>
        </w:tc>
      </w:tr>
      <w:tr w:rsidR="00004026" w:rsidTr="00303088">
        <w:trPr>
          <w:jc w:val="center"/>
        </w:trPr>
        <w:tc>
          <w:tcPr>
            <w:tcW w:w="372"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72"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72"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3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6436"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(заказчиком, работодателем (выбрать нужное)</w:t>
            </w:r>
          </w:p>
        </w:tc>
        <w:tc>
          <w:tcPr>
            <w:tcW w:w="30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0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0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организации прохождения гражданином практической подготовки (указывается в случае установления условий прохождения гражданином практической подготовки);</w:t>
      </w:r>
    </w:p>
    <w:tbl>
      <w:tblPr>
        <w:tblW w:w="0" w:type="auto"/>
        <w:jc w:val="center"/>
        <w:tblCellMar>
          <w:left w:w="0" w:type="dxa"/>
          <w:right w:w="0" w:type="dxa"/>
        </w:tblCellMar>
        <w:tblLook w:val="0000" w:firstRow="0" w:lastRow="0" w:firstColumn="0" w:lastColumn="0" w:noHBand="0" w:noVBand="0"/>
      </w:tblPr>
      <w:tblGrid>
        <w:gridCol w:w="398"/>
        <w:gridCol w:w="397"/>
        <w:gridCol w:w="906"/>
        <w:gridCol w:w="6096"/>
        <w:gridCol w:w="577"/>
        <w:gridCol w:w="327"/>
        <w:gridCol w:w="327"/>
        <w:gridCol w:w="327"/>
      </w:tblGrid>
      <w:tr w:rsidR="00303088" w:rsidTr="00303088">
        <w:trPr>
          <w:jc w:val="center"/>
        </w:trPr>
        <w:tc>
          <w:tcPr>
            <w:tcW w:w="1701" w:type="dxa"/>
            <w:gridSpan w:val="3"/>
            <w:tcBorders>
              <w:top w:val="nil"/>
              <w:left w:val="nil"/>
              <w:bottom w:val="nil"/>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б) обращаться к</w:t>
            </w:r>
          </w:p>
        </w:tc>
        <w:tc>
          <w:tcPr>
            <w:tcW w:w="6096" w:type="dxa"/>
            <w:tcBorders>
              <w:top w:val="nil"/>
              <w:left w:val="nil"/>
              <w:bottom w:val="single" w:sz="6" w:space="0" w:color="auto"/>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p>
        </w:tc>
        <w:tc>
          <w:tcPr>
            <w:tcW w:w="1558" w:type="dxa"/>
            <w:gridSpan w:val="4"/>
            <w:tcBorders>
              <w:top w:val="nil"/>
              <w:left w:val="nil"/>
              <w:bottom w:val="nil"/>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с требованием</w:t>
            </w:r>
          </w:p>
        </w:tc>
      </w:tr>
      <w:tr w:rsidR="00004026" w:rsidTr="00303088">
        <w:trPr>
          <w:jc w:val="center"/>
        </w:trPr>
        <w:tc>
          <w:tcPr>
            <w:tcW w:w="39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97"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906"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6096"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(заказчику, работодателю (выбрать нужное)</w:t>
            </w:r>
          </w:p>
        </w:tc>
        <w:tc>
          <w:tcPr>
            <w:tcW w:w="577"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27"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27"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327"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создания гражданину условий для прохождения практической подготовки в местах, определенных пунктом 1 раздела VI настоящего договора, в том числе предоставления гражданину сопровождения наставником (указывается в случае установления условий прохождения гражданином практической подготовки); </w:t>
      </w:r>
    </w:p>
    <w:tbl>
      <w:tblPr>
        <w:tblW w:w="0" w:type="auto"/>
        <w:jc w:val="center"/>
        <w:tblCellMar>
          <w:left w:w="0" w:type="dxa"/>
          <w:right w:w="0" w:type="dxa"/>
        </w:tblCellMar>
        <w:tblLook w:val="0000" w:firstRow="0" w:lastRow="0" w:firstColumn="0" w:lastColumn="0" w:noHBand="0" w:noVBand="0"/>
      </w:tblPr>
      <w:tblGrid>
        <w:gridCol w:w="282"/>
        <w:gridCol w:w="7071"/>
        <w:gridCol w:w="1666"/>
        <w:gridCol w:w="300"/>
      </w:tblGrid>
      <w:tr w:rsidR="00303088" w:rsidTr="005644AD">
        <w:trPr>
          <w:jc w:val="center"/>
        </w:trPr>
        <w:tc>
          <w:tcPr>
            <w:tcW w:w="282" w:type="dxa"/>
            <w:tcBorders>
              <w:top w:val="nil"/>
              <w:left w:val="nil"/>
              <w:bottom w:val="nil"/>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в)</w:t>
            </w:r>
          </w:p>
        </w:tc>
        <w:tc>
          <w:tcPr>
            <w:tcW w:w="8737" w:type="dxa"/>
            <w:gridSpan w:val="2"/>
            <w:tcBorders>
              <w:top w:val="nil"/>
              <w:left w:val="nil"/>
              <w:bottom w:val="single" w:sz="6" w:space="0" w:color="auto"/>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p>
        </w:tc>
        <w:tc>
          <w:tcPr>
            <w:tcW w:w="300" w:type="dxa"/>
            <w:tcBorders>
              <w:top w:val="nil"/>
              <w:left w:val="nil"/>
              <w:bottom w:val="nil"/>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303088">
        <w:trPr>
          <w:jc w:val="center"/>
        </w:trPr>
        <w:tc>
          <w:tcPr>
            <w:tcW w:w="282"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737" w:type="dxa"/>
            <w:gridSpan w:val="2"/>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права (указываются при необходимости)</w:t>
            </w:r>
          </w:p>
        </w:tc>
        <w:tc>
          <w:tcPr>
            <w:tcW w:w="30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303088" w:rsidTr="00374B4A">
        <w:trPr>
          <w:jc w:val="center"/>
        </w:trPr>
        <w:tc>
          <w:tcPr>
            <w:tcW w:w="9319" w:type="dxa"/>
            <w:gridSpan w:val="4"/>
            <w:tcBorders>
              <w:top w:val="nil"/>
              <w:left w:val="nil"/>
              <w:bottom w:val="nil"/>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 Образовательная организация учитывает согласование (несогласование)</w:t>
            </w:r>
          </w:p>
        </w:tc>
      </w:tr>
      <w:tr w:rsidR="00303088" w:rsidTr="00303088">
        <w:trPr>
          <w:jc w:val="center"/>
        </w:trPr>
        <w:tc>
          <w:tcPr>
            <w:tcW w:w="7353" w:type="dxa"/>
            <w:gridSpan w:val="2"/>
            <w:tcBorders>
              <w:top w:val="nil"/>
              <w:left w:val="nil"/>
              <w:bottom w:val="single" w:sz="4" w:space="0" w:color="auto"/>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p>
        </w:tc>
        <w:tc>
          <w:tcPr>
            <w:tcW w:w="1966" w:type="dxa"/>
            <w:gridSpan w:val="2"/>
            <w:tcBorders>
              <w:top w:val="nil"/>
              <w:left w:val="nil"/>
              <w:bottom w:val="nil"/>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темы выпускной</w:t>
            </w:r>
          </w:p>
        </w:tc>
      </w:tr>
      <w:tr w:rsidR="00303088" w:rsidTr="00303088">
        <w:trPr>
          <w:jc w:val="center"/>
        </w:trPr>
        <w:tc>
          <w:tcPr>
            <w:tcW w:w="7353" w:type="dxa"/>
            <w:gridSpan w:val="2"/>
            <w:tcBorders>
              <w:top w:val="single" w:sz="4" w:space="0" w:color="auto"/>
              <w:left w:val="nil"/>
              <w:bottom w:val="nil"/>
              <w:right w:val="nil"/>
            </w:tcBorders>
          </w:tcPr>
          <w:p w:rsidR="00303088" w:rsidRDefault="00303088" w:rsidP="00303088">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(заказчиком, работодателем) (выбрать нужное)</w:t>
            </w:r>
          </w:p>
        </w:tc>
        <w:tc>
          <w:tcPr>
            <w:tcW w:w="1966" w:type="dxa"/>
            <w:gridSpan w:val="2"/>
            <w:tcBorders>
              <w:top w:val="nil"/>
              <w:left w:val="nil"/>
              <w:bottom w:val="nil"/>
              <w:right w:val="nil"/>
            </w:tcBorders>
          </w:tcPr>
          <w:p w:rsidR="00303088" w:rsidRDefault="00303088" w:rsidP="007E280C">
            <w:pPr>
              <w:widowControl w:val="0"/>
              <w:autoSpaceDE w:val="0"/>
              <w:autoSpaceDN w:val="0"/>
              <w:adjustRightInd w:val="0"/>
              <w:spacing w:after="0" w:line="240" w:lineRule="auto"/>
              <w:rPr>
                <w:rFonts w:ascii="Times New Roman" w:hAnsi="Times New Roman" w:cs="Times New Roman"/>
                <w:sz w:val="24"/>
                <w:szCs w:val="24"/>
              </w:rPr>
            </w:pP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квалификационной работы гражданина (в случае если государственная итоговая аттестация по основной образовательной программе включает в себя защиту выпускной квалификационной работы).</w:t>
      </w:r>
    </w:p>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XII. Ответственность сторон</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2. Заказчик, не исполнивший обязательство по трудоустройству гражданина или расторгнувший настоящий договор в одностороннем порядке, выплачивает гражданину </w:t>
      </w:r>
      <w:r>
        <w:rPr>
          <w:rFonts w:ascii="Times New Roman" w:hAnsi="Times New Roman" w:cs="Times New Roman"/>
          <w:sz w:val="24"/>
          <w:szCs w:val="24"/>
        </w:rPr>
        <w:lastRenderedPageBreak/>
        <w:t>компенсацию в соответствии с разделом VII Положения, если заказчик не освобожден от ответственности за неисполнение обязательств по настоящему договору, а также выплачивает штраф в соответствии с разделом VII Положения, если заказчик не освобожден от выплаты штрафа (положение о выплате штрафа указывается в случае заключения договора о целевом обучении с гражданином, принятым на целевое обучение в пределах квоты).</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3. Гражданин, не исполнивший обязательства по освоению основной образовательной программы и (или) осуществлению трудовой деятельности в течение срока, установленного настоящим договором, или расторгнувший настоящий договор в одностороннем порядке, возмещает заказчику расходы, связанные с предоставлением мер поддержки в соответствии с разделом VII Положения, если гражданин не освобожден от ответственности за неисполнение обязательств по настоящему договору.</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4. Гражданин, не исполнивший обязательство по осуществлению трудовой деятельности в течение срока, установленного настоящим договором (в том числе в связи с расторжением настоящего договора о целевом обучении до завершения освоения основной образовательной программы), или расторгнувший настоящий договор в одностороннем порядке (за исключением досрочного расторжения настоящего договора в случае </w:t>
      </w:r>
      <w:proofErr w:type="spellStart"/>
      <w:r>
        <w:rPr>
          <w:rFonts w:ascii="Times New Roman" w:hAnsi="Times New Roman" w:cs="Times New Roman"/>
          <w:sz w:val="24"/>
          <w:szCs w:val="24"/>
        </w:rPr>
        <w:t>непредоставления</w:t>
      </w:r>
      <w:proofErr w:type="spellEnd"/>
      <w:r>
        <w:rPr>
          <w:rFonts w:ascii="Times New Roman" w:hAnsi="Times New Roman" w:cs="Times New Roman"/>
          <w:sz w:val="24"/>
          <w:szCs w:val="24"/>
        </w:rPr>
        <w:t xml:space="preserve"> гражданину мер поддержки), несет ответственность в соответствии с пунктом 3 настоящего раздела, а также выплачивает штраф в соответствии с разделом VII Положения, если гражданин не освобожден от выплаты штрафа (указывается в случае заключения договора о целевом обучении с гражданином, принятым на целевое обучение в пределах квоты).</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5. Гражданин, расторгнувший в одностороннем порядке настоящий договор до прохождения первой промежуточной аттестации (за исключением досрочного расторжения настоящего договора в случае </w:t>
      </w:r>
      <w:proofErr w:type="spellStart"/>
      <w:r>
        <w:rPr>
          <w:rFonts w:ascii="Times New Roman" w:hAnsi="Times New Roman" w:cs="Times New Roman"/>
          <w:sz w:val="24"/>
          <w:szCs w:val="24"/>
        </w:rPr>
        <w:t>непредоставления</w:t>
      </w:r>
      <w:proofErr w:type="spellEnd"/>
      <w:r>
        <w:rPr>
          <w:rFonts w:ascii="Times New Roman" w:hAnsi="Times New Roman" w:cs="Times New Roman"/>
          <w:sz w:val="24"/>
          <w:szCs w:val="24"/>
        </w:rPr>
        <w:t xml:space="preserve"> гражданину мер поддержки), несет ответственность в соответствии с пунктами 3 и 4 настоящего раздела, а также отчисляется из организации, осуществляющей образовательную деятельность, по инициативе указанной организации либо по его заявлению переводится на обучение по соответствующей основной образовательной программе за счет средств физических и (или) юридических лиц (при наличии вакантных платных мест), если гражданин не освобожден от ответственности за неисполнение обязательств по настоящему договору (указывается в случае заключения договора о целевом обучении с гражданином, принятым на целевое обучение в пределах квоты).</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6. Если гражданин, освоивший основную образовательную программу в соответствии с настоящим договором, заключил следующий договор и следующий договор расторгнут (считается расторгнутым) в соответствии с разделом V Положения (указывается в случае, если пунктом 3 раздела VIII настоящего договора установлено право гражданина, заключившего следующий договор, на освобождение от ответственности за неисполнение обязательства по осуществлению трудовой деятельности по настоящему договору):</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а) если заказчик освобожден от ответственности за неисполнение следующего договора, гражданин не освобожден от ответственности за неисполнение следующего договора:</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заказчик освобождается от ответственности за неисполнение настоящего договора и всех предшествующих договоров (при наличии); </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гражданин несет ответственность за неисполнение следующего договора, настоящего договора и всех предшествующих договоров (при наличии); </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б) если гражданин освобожден от ответственности за неисполнение следующего договора, заказчик не освобожден от ответственности за неисполнение следующего договора: </w:t>
      </w:r>
    </w:p>
    <w:p w:rsidR="007E280C"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гражданин освобождается от ответственности за неисполнение настоящего договора и всех предшествующих договоров (при наличии); </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заказчик несет ответственность за неисполнение следующего договора, настоящего договора и всех предшествующих договоров (при наличии);</w:t>
      </w:r>
    </w:p>
    <w:p w:rsidR="007E280C"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в) если гражданин и заказчик освобождены от ответственности за неисполнение следующего договора, гражданин и заказчик освобождаются от ответственности за неисполнение настоящего договора и всех предшествующих договоров (при наличии). </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7. Стороны освобождаются от исполнения обязательств по настоящему договору и от ответственности за их неисполнение при наличии оснований, установленных законодательством Российской Федерации.</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8. Споры между сторонами, не урегулированные по соглашению сторон, подлежат разрешению в судебном порядке по месту нахождения истца.</w:t>
      </w:r>
    </w:p>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XIII. Досрочное расторжение настоящего договора</w:t>
      </w:r>
    </w:p>
    <w:p w:rsidR="00004026" w:rsidRDefault="007D4891"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w:t>
      </w:r>
      <w:r w:rsidR="00004026">
        <w:rPr>
          <w:rFonts w:ascii="Times New Roman" w:hAnsi="Times New Roman" w:cs="Times New Roman"/>
          <w:sz w:val="24"/>
          <w:szCs w:val="24"/>
        </w:rPr>
        <w:t>. Настоящий договор не может быть расторгнут досрочно по соглашению сторон.</w:t>
      </w:r>
    </w:p>
    <w:p w:rsidR="00004026" w:rsidRDefault="007D4891"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2</w:t>
      </w:r>
      <w:r w:rsidR="00004026">
        <w:rPr>
          <w:rFonts w:ascii="Times New Roman" w:hAnsi="Times New Roman" w:cs="Times New Roman"/>
          <w:sz w:val="24"/>
          <w:szCs w:val="24"/>
        </w:rPr>
        <w:t>. Настоящий договор досрочно расторгается в случаях, установленных законодательством Российской Федерации.</w:t>
      </w:r>
    </w:p>
    <w:p w:rsidR="00004026" w:rsidRPr="007D4891" w:rsidRDefault="00004026" w:rsidP="007D4891">
      <w:pPr>
        <w:widowControl w:val="0"/>
        <w:autoSpaceDE w:val="0"/>
        <w:autoSpaceDN w:val="0"/>
        <w:adjustRightInd w:val="0"/>
        <w:spacing w:after="150" w:line="240" w:lineRule="auto"/>
        <w:jc w:val="center"/>
        <w:rPr>
          <w:rFonts w:ascii="Times New Roman" w:hAnsi="Times New Roman" w:cs="Times New Roman"/>
          <w:b/>
          <w:sz w:val="24"/>
          <w:szCs w:val="24"/>
        </w:rPr>
      </w:pPr>
      <w:r w:rsidRPr="007D4891">
        <w:rPr>
          <w:rFonts w:ascii="Times New Roman" w:hAnsi="Times New Roman" w:cs="Times New Roman"/>
          <w:b/>
          <w:sz w:val="24"/>
          <w:szCs w:val="24"/>
        </w:rPr>
        <w:t>XIV. Заключительные положения</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 Настоящий договор составлен в ___ экземплярах, имеющих одинаковую силу, по одному экземпляру для каждой из сторон.</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2. Настоящий договор вступает в силу с "__" ________ 20__ г. и действует до истечения установленного срока трудовой деятельности (с учетом приостановления исполнения обязательства гражданина по осуществлению трудовой деятельности в случаях, установленных законодательством Российской Федерации).</w:t>
      </w:r>
    </w:p>
    <w:p w:rsidR="00004026" w:rsidRDefault="00004026" w:rsidP="00004026">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3. Внесение изменений в настоящий договор оформляется дополнительными соглашениями к нему.</w:t>
      </w:r>
    </w:p>
    <w:tbl>
      <w:tblPr>
        <w:tblW w:w="0" w:type="auto"/>
        <w:jc w:val="center"/>
        <w:tblCellMar>
          <w:left w:w="0" w:type="dxa"/>
          <w:right w:w="0" w:type="dxa"/>
        </w:tblCellMar>
        <w:tblLook w:val="0000" w:firstRow="0" w:lastRow="0" w:firstColumn="0" w:lastColumn="0" w:noHBand="0" w:noVBand="0"/>
      </w:tblPr>
      <w:tblGrid>
        <w:gridCol w:w="337"/>
        <w:gridCol w:w="8874"/>
        <w:gridCol w:w="250"/>
      </w:tblGrid>
      <w:tr w:rsidR="00EA5019" w:rsidTr="009A098B">
        <w:trPr>
          <w:jc w:val="center"/>
        </w:trPr>
        <w:tc>
          <w:tcPr>
            <w:tcW w:w="337" w:type="dxa"/>
            <w:tcBorders>
              <w:top w:val="nil"/>
              <w:left w:val="nil"/>
              <w:bottom w:val="nil"/>
              <w:right w:val="nil"/>
            </w:tcBorders>
          </w:tcPr>
          <w:p w:rsidR="00EA5019" w:rsidRDefault="00EA5019"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8874" w:type="dxa"/>
            <w:tcBorders>
              <w:top w:val="nil"/>
              <w:left w:val="nil"/>
              <w:bottom w:val="single" w:sz="6" w:space="0" w:color="auto"/>
              <w:right w:val="nil"/>
            </w:tcBorders>
          </w:tcPr>
          <w:p w:rsidR="00EA5019" w:rsidRDefault="00EA5019"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EA5019" w:rsidRDefault="00EA5019"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004026" w:rsidTr="009A098B">
        <w:trPr>
          <w:jc w:val="center"/>
        </w:trPr>
        <w:tc>
          <w:tcPr>
            <w:tcW w:w="337"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8874"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положения (указываются при необходимости)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bl>
    <w:p w:rsidR="00004026" w:rsidRDefault="00004026" w:rsidP="00004026">
      <w:pPr>
        <w:widowControl w:val="0"/>
        <w:autoSpaceDE w:val="0"/>
        <w:autoSpaceDN w:val="0"/>
        <w:adjustRightInd w:val="0"/>
        <w:spacing w:after="0" w:line="240" w:lineRule="auto"/>
        <w:rPr>
          <w:rFonts w:ascii="Times New Roman" w:hAnsi="Times New Roman" w:cs="Times New Roman"/>
          <w:sz w:val="24"/>
          <w:szCs w:val="24"/>
        </w:rPr>
      </w:pPr>
    </w:p>
    <w:p w:rsidR="00004026" w:rsidRDefault="00004026" w:rsidP="00004026">
      <w:pPr>
        <w:widowControl w:val="0"/>
        <w:autoSpaceDE w:val="0"/>
        <w:autoSpaceDN w:val="0"/>
        <w:adjustRightInd w:val="0"/>
        <w:spacing w:after="150" w:line="240" w:lineRule="auto"/>
        <w:jc w:val="center"/>
        <w:rPr>
          <w:rFonts w:ascii="Times New Roman" w:hAnsi="Times New Roman" w:cs="Times New Roman"/>
          <w:sz w:val="32"/>
          <w:szCs w:val="32"/>
        </w:rPr>
      </w:pPr>
      <w:r>
        <w:rPr>
          <w:rFonts w:ascii="Times New Roman" w:hAnsi="Times New Roman" w:cs="Times New Roman"/>
          <w:b/>
          <w:bCs/>
          <w:sz w:val="32"/>
          <w:szCs w:val="32"/>
        </w:rPr>
        <w:t>XV. Адреса и платежные реквизиты сторон</w:t>
      </w:r>
    </w:p>
    <w:tbl>
      <w:tblPr>
        <w:tblW w:w="0" w:type="auto"/>
        <w:jc w:val="center"/>
        <w:tblCellMar>
          <w:left w:w="0" w:type="dxa"/>
          <w:right w:w="0" w:type="dxa"/>
        </w:tblCellMar>
        <w:tblLook w:val="0000" w:firstRow="0" w:lastRow="0" w:firstColumn="0" w:lastColumn="0" w:noHBand="0" w:noVBand="0"/>
      </w:tblPr>
      <w:tblGrid>
        <w:gridCol w:w="1459"/>
        <w:gridCol w:w="1459"/>
        <w:gridCol w:w="1458"/>
        <w:gridCol w:w="250"/>
        <w:gridCol w:w="1458"/>
        <w:gridCol w:w="1458"/>
        <w:gridCol w:w="1458"/>
      </w:tblGrid>
      <w:tr w:rsidR="00004026" w:rsidTr="007E280C">
        <w:trPr>
          <w:jc w:val="center"/>
        </w:trPr>
        <w:tc>
          <w:tcPr>
            <w:tcW w:w="4376" w:type="dxa"/>
            <w:gridSpan w:val="3"/>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Заказчик:</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Гражданин:</w:t>
            </w:r>
          </w:p>
        </w:tc>
      </w:tr>
      <w:tr w:rsidR="00004026" w:rsidTr="007E280C">
        <w:trPr>
          <w:jc w:val="center"/>
        </w:trPr>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(полное наименование)</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(фамилия, имя, отчество (при наличии)</w:t>
            </w:r>
          </w:p>
        </w:tc>
      </w:tr>
      <w:tr w:rsidR="00004026" w:rsidTr="007E280C">
        <w:trPr>
          <w:jc w:val="center"/>
        </w:trPr>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(местонахождение)</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(дата рождения)</w:t>
            </w:r>
          </w:p>
        </w:tc>
      </w:tr>
      <w:tr w:rsidR="00004026" w:rsidTr="007E280C">
        <w:trPr>
          <w:jc w:val="center"/>
        </w:trPr>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(банковские реквизиты)</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(паспортные данные: серия, номер, когда и кем выдан)</w:t>
            </w:r>
          </w:p>
        </w:tc>
      </w:tr>
      <w:tr w:rsidR="00004026" w:rsidTr="007E280C">
        <w:trPr>
          <w:jc w:val="center"/>
        </w:trPr>
        <w:tc>
          <w:tcPr>
            <w:tcW w:w="4376" w:type="dxa"/>
            <w:gridSpan w:val="3"/>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(место регистрации)</w:t>
            </w:r>
          </w:p>
        </w:tc>
      </w:tr>
      <w:tr w:rsidR="00004026" w:rsidTr="007E280C">
        <w:trPr>
          <w:jc w:val="center"/>
        </w:trPr>
        <w:tc>
          <w:tcPr>
            <w:tcW w:w="4376" w:type="dxa"/>
            <w:gridSpan w:val="3"/>
            <w:tcBorders>
              <w:top w:val="single" w:sz="6" w:space="0" w:color="auto"/>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(банковские реквизиты (при наличии)</w:t>
            </w:r>
          </w:p>
        </w:tc>
      </w:tr>
      <w:tr w:rsidR="00004026" w:rsidTr="007E280C">
        <w:trPr>
          <w:jc w:val="center"/>
        </w:trPr>
        <w:tc>
          <w:tcPr>
            <w:tcW w:w="4376"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реквизиты)</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1459"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1459"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(подпись)</w:t>
            </w:r>
          </w:p>
        </w:tc>
        <w:tc>
          <w:tcPr>
            <w:tcW w:w="1459"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(фамилия, имя, отчество (при наличии)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(подпись)</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(фамилия, имя, отчество (при наличии)</w:t>
            </w:r>
          </w:p>
        </w:tc>
      </w:tr>
      <w:tr w:rsidR="00004026" w:rsidTr="007E280C">
        <w:trPr>
          <w:jc w:val="center"/>
        </w:trPr>
        <w:tc>
          <w:tcPr>
            <w:tcW w:w="1459"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9"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МП</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"__" __________________ 20__ г.</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"__" __________________ 20__ г.</w:t>
            </w:r>
          </w:p>
        </w:tc>
      </w:tr>
      <w:tr w:rsidR="00004026" w:rsidTr="007E280C">
        <w:trPr>
          <w:jc w:val="center"/>
        </w:trPr>
        <w:tc>
          <w:tcPr>
            <w:tcW w:w="1459"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1459"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Работодатель &lt;13&gt;:</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Образовательная организация &lt;14&gt;:</w:t>
            </w:r>
          </w:p>
        </w:tc>
      </w:tr>
      <w:tr w:rsidR="00004026" w:rsidTr="007E280C">
        <w:trPr>
          <w:jc w:val="center"/>
        </w:trPr>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(полное наименование)</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(полное наименование)</w:t>
            </w:r>
          </w:p>
        </w:tc>
      </w:tr>
      <w:tr w:rsidR="00004026" w:rsidTr="007E280C">
        <w:trPr>
          <w:jc w:val="center"/>
        </w:trPr>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(местонахождение)</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(местонахождение)</w:t>
            </w:r>
          </w:p>
        </w:tc>
      </w:tr>
      <w:tr w:rsidR="00004026" w:rsidTr="007E280C">
        <w:trPr>
          <w:jc w:val="center"/>
        </w:trPr>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(банковские реквизиты)</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(банковские реквизиты)</w:t>
            </w:r>
          </w:p>
        </w:tc>
      </w:tr>
      <w:tr w:rsidR="00004026" w:rsidTr="007E280C">
        <w:trPr>
          <w:jc w:val="center"/>
        </w:trPr>
        <w:tc>
          <w:tcPr>
            <w:tcW w:w="4376" w:type="dxa"/>
            <w:gridSpan w:val="3"/>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реквизиты)</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(иные реквизиты)</w:t>
            </w:r>
          </w:p>
        </w:tc>
      </w:tr>
      <w:tr w:rsidR="00004026" w:rsidTr="007E280C">
        <w:trPr>
          <w:jc w:val="center"/>
        </w:trPr>
        <w:tc>
          <w:tcPr>
            <w:tcW w:w="1459"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p>
        </w:tc>
        <w:tc>
          <w:tcPr>
            <w:tcW w:w="1459"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single" w:sz="6" w:space="0" w:color="auto"/>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1459"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(подпись)</w:t>
            </w:r>
          </w:p>
        </w:tc>
        <w:tc>
          <w:tcPr>
            <w:tcW w:w="1459"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(фамилия, имя, отчество (при наличии)</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(подпись)</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single" w:sz="6" w:space="0" w:color="auto"/>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(фамилия, имя, отчество (при наличии)</w:t>
            </w:r>
          </w:p>
        </w:tc>
      </w:tr>
      <w:tr w:rsidR="00004026" w:rsidTr="007E280C">
        <w:trPr>
          <w:jc w:val="center"/>
        </w:trPr>
        <w:tc>
          <w:tcPr>
            <w:tcW w:w="1459"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9" w:type="dxa"/>
            <w:tcBorders>
              <w:top w:val="nil"/>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МП</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МП</w:t>
            </w:r>
          </w:p>
        </w:tc>
        <w:tc>
          <w:tcPr>
            <w:tcW w:w="1458"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r>
      <w:tr w:rsidR="00004026" w:rsidTr="007E280C">
        <w:trPr>
          <w:jc w:val="center"/>
        </w:trPr>
        <w:tc>
          <w:tcPr>
            <w:tcW w:w="4376" w:type="dxa"/>
            <w:gridSpan w:val="3"/>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"__" __________________ 20__ г.</w:t>
            </w:r>
          </w:p>
        </w:tc>
        <w:tc>
          <w:tcPr>
            <w:tcW w:w="250" w:type="dxa"/>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w:t>
            </w:r>
          </w:p>
        </w:tc>
        <w:tc>
          <w:tcPr>
            <w:tcW w:w="4374" w:type="dxa"/>
            <w:gridSpan w:val="3"/>
            <w:tcBorders>
              <w:top w:val="nil"/>
              <w:left w:val="nil"/>
              <w:bottom w:val="nil"/>
              <w:right w:val="nil"/>
            </w:tcBorders>
          </w:tcPr>
          <w:p w:rsidR="00004026" w:rsidRDefault="00004026" w:rsidP="007E280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"__" __________________ 20__ г.</w:t>
            </w:r>
          </w:p>
        </w:tc>
      </w:tr>
    </w:tbl>
    <w:p w:rsidR="00004026" w:rsidRDefault="00004026" w:rsidP="00004026">
      <w:pPr>
        <w:widowControl w:val="0"/>
        <w:autoSpaceDE w:val="0"/>
        <w:autoSpaceDN w:val="0"/>
        <w:adjustRightInd w:val="0"/>
        <w:spacing w:after="0" w:line="240" w:lineRule="auto"/>
        <w:jc w:val="both"/>
        <w:rPr>
          <w:rFonts w:ascii="Times New Roman" w:hAnsi="Times New Roman" w:cs="Times New Roman"/>
          <w:sz w:val="24"/>
          <w:szCs w:val="24"/>
        </w:rPr>
      </w:pP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&lt;1&gt; Указывается в случае, если организация, осуществляющая образовательную деятельность, в которой гражданин обучается или будет обучаться в соответствии с договором о целевом обучении, заключенным между гражданином, поступающим на обучение по образовательной программе среднего профессионального или высшего образования или обучающимся по указанной образовательной программе, и органами или организациями, указанными в </w:t>
      </w:r>
      <w:hyperlink r:id="rId8" w:anchor="l7732" w:history="1">
        <w:r>
          <w:rPr>
            <w:rFonts w:ascii="Times New Roman" w:hAnsi="Times New Roman" w:cs="Times New Roman"/>
            <w:sz w:val="24"/>
            <w:szCs w:val="24"/>
            <w:u w:val="single"/>
          </w:rPr>
          <w:t>части 1</w:t>
        </w:r>
      </w:hyperlink>
      <w:r>
        <w:rPr>
          <w:rFonts w:ascii="Times New Roman" w:hAnsi="Times New Roman" w:cs="Times New Roman"/>
          <w:sz w:val="24"/>
          <w:szCs w:val="24"/>
        </w:rPr>
        <w:t xml:space="preserve"> статьи 56 или </w:t>
      </w:r>
      <w:hyperlink r:id="rId9" w:anchor="l7716" w:history="1">
        <w:r>
          <w:rPr>
            <w:rFonts w:ascii="Times New Roman" w:hAnsi="Times New Roman" w:cs="Times New Roman"/>
            <w:sz w:val="24"/>
            <w:szCs w:val="24"/>
            <w:u w:val="single"/>
          </w:rPr>
          <w:t>части 1</w:t>
        </w:r>
      </w:hyperlink>
      <w:r>
        <w:rPr>
          <w:rFonts w:ascii="Times New Roman" w:hAnsi="Times New Roman" w:cs="Times New Roman"/>
          <w:sz w:val="24"/>
          <w:szCs w:val="24"/>
        </w:rPr>
        <w:t xml:space="preserve"> статьи 71.1 Федерального закона "Об образовании в Российской Федерации" (далее - договор о целевом обучении), является стороной договора о целевом обучении.</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&lt;2&gt; Указывается в случае, если организация, в которой гражданин будет осуществлять трудовую деятельность в соответствии с договором о целевом обучении, является стороной договора о целевом обучении.</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&lt;3&gt; При необходимости по согласованию с гражданином договор о целевом обучении может быть дополнен пунктами и (или) разделами, не указанными в настоящей типовой форме, обеспечивающими установление положений о том, что гражданин должен в период обучения по основной образовательной программе освоить в пределах указанной образовательной программы и (или) в качестве дополнительной образовательной услуги (услуг) за счет средств заказчика и (или) работодателя программу (программы) профессионального обучения, определенную заказчиком, и после завершения освоения основной образовательной программы осуществить трудовую деятельность по полученной профессии (профессиям) в течение срока, определенного заказчиком, но не более одного года. При этом срок осуществления трудовой деятельности по полученной профессии (профессиям) включается в срок осуществления трудовой деятельности в соответствии с квалификацией, полученной в результате освоения основной образовательной программы.</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&lt;4&gt; Указывается в случае заключения договора о целевом обучении с </w:t>
      </w:r>
      <w:r>
        <w:rPr>
          <w:rFonts w:ascii="Times New Roman" w:hAnsi="Times New Roman" w:cs="Times New Roman"/>
          <w:sz w:val="24"/>
          <w:szCs w:val="24"/>
        </w:rPr>
        <w:lastRenderedPageBreak/>
        <w:t>несовершеннолетним гражданином.</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&lt;5&gt; В случае если заказчиком является федеральный государственный орган, орган государственной власти субъекта Российской Федерации или орган местного самоуправления либо организация-работодатель включена в сводный реестр организаций оборонно-промышленного комплекса, формируемый в соответствии с </w:t>
      </w:r>
      <w:hyperlink r:id="rId10" w:anchor="l202" w:history="1">
        <w:r>
          <w:rPr>
            <w:rFonts w:ascii="Times New Roman" w:hAnsi="Times New Roman" w:cs="Times New Roman"/>
            <w:sz w:val="24"/>
            <w:szCs w:val="24"/>
            <w:u w:val="single"/>
          </w:rPr>
          <w:t>частью 2</w:t>
        </w:r>
      </w:hyperlink>
      <w:r>
        <w:rPr>
          <w:rFonts w:ascii="Times New Roman" w:hAnsi="Times New Roman" w:cs="Times New Roman"/>
          <w:sz w:val="24"/>
          <w:szCs w:val="24"/>
        </w:rPr>
        <w:t xml:space="preserve"> статьи 21 Федерального закона "О промышленной политике в Российской Федерации", сведения о месте осуществления трудовой деятельности могут содержать только данные об основном виде деятельности и организационно-правовой форме организации, в которую будет трудоустроен гражданин в соответствии с договором о целевом обучении, а также о субъекте Российской Федерации, на территории которого такое юридическое лицо расположено (</w:t>
      </w:r>
      <w:hyperlink r:id="rId11" w:anchor="l8589" w:history="1">
        <w:r>
          <w:rPr>
            <w:rFonts w:ascii="Times New Roman" w:hAnsi="Times New Roman" w:cs="Times New Roman"/>
            <w:sz w:val="24"/>
            <w:szCs w:val="24"/>
            <w:u w:val="single"/>
          </w:rPr>
          <w:t>подпункт "б"</w:t>
        </w:r>
      </w:hyperlink>
      <w:r>
        <w:rPr>
          <w:rFonts w:ascii="Times New Roman" w:hAnsi="Times New Roman" w:cs="Times New Roman"/>
          <w:sz w:val="24"/>
          <w:szCs w:val="24"/>
        </w:rPr>
        <w:t xml:space="preserve"> пункта 1 части 3 статьи 56 Федерального закона "Об образовании в Российской Федерации").</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&lt;6&gt; В договоре о целевом обучении с гражданином, принятым на целевое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в пределах установленной квоты по программе подготовки научных и научно-педагогических кадров в аспирантуре, указывается место осуществления трудовой деятельности в организации, одним из видов деятельности которой является осуществление научной и (или) научно-технической деятельности, и (или) выполнение научно-исследовательских, и (или) опытно-конструкторских, и (или) технологических работ.</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&lt;7&gt; Не менее 3 лет и не более 5 лет.</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&lt;8&gt; Данный пункт включается в договор о целевом обучении в случае его заключения с гражданином, принятым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в пределах установленной квоты. В случае осуществления трудовой деятельности на условиях неполного рабочего дня (смены, недели) указывается, что неполный рабочий день (смена, неделя) будет составлять не менее половины от установленного времени (объема) работы на условиях полного рабочего дня (смены, недели).</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&lt;9&gt; Включая меры материального стимулирования, оплату профессионального обучения и дополнительного образования за рамками основной образовательной программы, осваиваемой в соответствии с договором о целевом обучении, предоставление в пользование и (или) оплату жилого помещения в период целевого обучения (</w:t>
      </w:r>
      <w:hyperlink r:id="rId12" w:anchor="l8589" w:history="1">
        <w:r>
          <w:rPr>
            <w:rFonts w:ascii="Times New Roman" w:hAnsi="Times New Roman" w:cs="Times New Roman"/>
            <w:sz w:val="24"/>
            <w:szCs w:val="24"/>
            <w:u w:val="single"/>
          </w:rPr>
          <w:t xml:space="preserve">подпункт "а" </w:t>
        </w:r>
      </w:hyperlink>
      <w:r>
        <w:rPr>
          <w:rFonts w:ascii="Times New Roman" w:hAnsi="Times New Roman" w:cs="Times New Roman"/>
          <w:sz w:val="24"/>
          <w:szCs w:val="24"/>
        </w:rPr>
        <w:t>пункта 1 части 3 статьи 56 Федерального закона "Об образовании в Российской Федерации") (по выбору заказчика).</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&lt;10&gt; В разделе VI договора о целевом обучении устанавливается прохождение гражданином практики у заказчика, работодателя, в иной организации, в которую будет трудоустроен гражданин в соответствии с договором о целевом обучении (за исключением случая, когда прохождение практики у заказчика, работодателя, в иной организации, в которую будет трудоустроен гражданин в соответствии с договором о целевом обучении, невозможно, в том числе в связи с отсутствием необходимых технических средств, помещений), а также может быть установлено прохождение гражданином практической подготовки по дисциплинам, модулям у заказчика, работодателя, в иной организации, в которую будет трудоустроен гражданин в соответствии с договором о целевом обучении. (в ред. Постановления Правительства РФ </w:t>
      </w:r>
      <w:hyperlink r:id="rId13" w:anchor="l132" w:history="1">
        <w:r>
          <w:rPr>
            <w:rFonts w:ascii="Times New Roman" w:hAnsi="Times New Roman" w:cs="Times New Roman"/>
            <w:sz w:val="24"/>
            <w:szCs w:val="24"/>
            <w:u w:val="single"/>
          </w:rPr>
          <w:t>от 07.04.2025 N 447</w:t>
        </w:r>
      </w:hyperlink>
      <w:r>
        <w:rPr>
          <w:rFonts w:ascii="Times New Roman" w:hAnsi="Times New Roman" w:cs="Times New Roman"/>
          <w:sz w:val="24"/>
          <w:szCs w:val="24"/>
        </w:rPr>
        <w:t>)</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&lt;11&gt; Указывается, что гражданин и заказчик вправе заключить новый договор о целевом </w:t>
      </w:r>
      <w:r>
        <w:rPr>
          <w:rFonts w:ascii="Times New Roman" w:hAnsi="Times New Roman" w:cs="Times New Roman"/>
          <w:sz w:val="24"/>
          <w:szCs w:val="24"/>
        </w:rPr>
        <w:lastRenderedPageBreak/>
        <w:t xml:space="preserve">обучении, предусматривающий освоение программы подготовки специалистов среднего звена (если договор о целевом обучении предусматривает освоение программы подготовки квалифицированных рабочих, служащих), программы </w:t>
      </w:r>
      <w:proofErr w:type="spellStart"/>
      <w:r>
        <w:rPr>
          <w:rFonts w:ascii="Times New Roman" w:hAnsi="Times New Roman" w:cs="Times New Roman"/>
          <w:sz w:val="24"/>
          <w:szCs w:val="24"/>
        </w:rPr>
        <w:t>бакалавриата</w:t>
      </w:r>
      <w:proofErr w:type="spellEnd"/>
      <w:r>
        <w:rPr>
          <w:rFonts w:ascii="Times New Roman" w:hAnsi="Times New Roman" w:cs="Times New Roman"/>
          <w:sz w:val="24"/>
          <w:szCs w:val="24"/>
        </w:rPr>
        <w:t xml:space="preserve">, программы </w:t>
      </w:r>
      <w:proofErr w:type="spellStart"/>
      <w:r>
        <w:rPr>
          <w:rFonts w:ascii="Times New Roman" w:hAnsi="Times New Roman" w:cs="Times New Roman"/>
          <w:sz w:val="24"/>
          <w:szCs w:val="24"/>
        </w:rPr>
        <w:t>специалитета</w:t>
      </w:r>
      <w:proofErr w:type="spellEnd"/>
      <w:r>
        <w:rPr>
          <w:rFonts w:ascii="Times New Roman" w:hAnsi="Times New Roman" w:cs="Times New Roman"/>
          <w:sz w:val="24"/>
          <w:szCs w:val="24"/>
        </w:rPr>
        <w:t xml:space="preserve"> (если договор о целевом обучении предусматривает освоение образовательной программы среднего профессионального образования), программы магистратуры (если договор о целевом обучении предусматривает освоение программы </w:t>
      </w:r>
      <w:proofErr w:type="spellStart"/>
      <w:r>
        <w:rPr>
          <w:rFonts w:ascii="Times New Roman" w:hAnsi="Times New Roman" w:cs="Times New Roman"/>
          <w:sz w:val="24"/>
          <w:szCs w:val="24"/>
        </w:rPr>
        <w:t>бакалавриата</w:t>
      </w:r>
      <w:proofErr w:type="spellEnd"/>
      <w:r>
        <w:rPr>
          <w:rFonts w:ascii="Times New Roman" w:hAnsi="Times New Roman" w:cs="Times New Roman"/>
          <w:sz w:val="24"/>
          <w:szCs w:val="24"/>
        </w:rPr>
        <w:t xml:space="preserve">), программы ординатуры или программы </w:t>
      </w:r>
      <w:proofErr w:type="spellStart"/>
      <w:r>
        <w:rPr>
          <w:rFonts w:ascii="Times New Roman" w:hAnsi="Times New Roman" w:cs="Times New Roman"/>
          <w:sz w:val="24"/>
          <w:szCs w:val="24"/>
        </w:rPr>
        <w:t>ассистентуры</w:t>
      </w:r>
      <w:proofErr w:type="spellEnd"/>
      <w:r>
        <w:rPr>
          <w:rFonts w:ascii="Times New Roman" w:hAnsi="Times New Roman" w:cs="Times New Roman"/>
          <w:sz w:val="24"/>
          <w:szCs w:val="24"/>
        </w:rPr>
        <w:t xml:space="preserve">-стажировки (если договор о целевом обучении предусматривает освоение программы магистратуры или программы </w:t>
      </w:r>
      <w:proofErr w:type="spellStart"/>
      <w:r>
        <w:rPr>
          <w:rFonts w:ascii="Times New Roman" w:hAnsi="Times New Roman" w:cs="Times New Roman"/>
          <w:sz w:val="24"/>
          <w:szCs w:val="24"/>
        </w:rPr>
        <w:t>специалитета</w:t>
      </w:r>
      <w:proofErr w:type="spellEnd"/>
      <w:r>
        <w:rPr>
          <w:rFonts w:ascii="Times New Roman" w:hAnsi="Times New Roman" w:cs="Times New Roman"/>
          <w:sz w:val="24"/>
          <w:szCs w:val="24"/>
        </w:rPr>
        <w:t xml:space="preserve">), программы подготовки научных и научно-педагогических кадров в аспирантуре (если договор о целевом обучении предусматривает освоение программы магистратуры, или программы </w:t>
      </w:r>
      <w:proofErr w:type="spellStart"/>
      <w:r>
        <w:rPr>
          <w:rFonts w:ascii="Times New Roman" w:hAnsi="Times New Roman" w:cs="Times New Roman"/>
          <w:sz w:val="24"/>
          <w:szCs w:val="24"/>
        </w:rPr>
        <w:t>специалитета</w:t>
      </w:r>
      <w:proofErr w:type="spellEnd"/>
      <w:r>
        <w:rPr>
          <w:rFonts w:ascii="Times New Roman" w:hAnsi="Times New Roman" w:cs="Times New Roman"/>
          <w:sz w:val="24"/>
          <w:szCs w:val="24"/>
        </w:rPr>
        <w:t xml:space="preserve">, или программы </w:t>
      </w:r>
      <w:proofErr w:type="spellStart"/>
      <w:r>
        <w:rPr>
          <w:rFonts w:ascii="Times New Roman" w:hAnsi="Times New Roman" w:cs="Times New Roman"/>
          <w:sz w:val="24"/>
          <w:szCs w:val="24"/>
        </w:rPr>
        <w:t>ассистентуры</w:t>
      </w:r>
      <w:proofErr w:type="spellEnd"/>
      <w:r>
        <w:rPr>
          <w:rFonts w:ascii="Times New Roman" w:hAnsi="Times New Roman" w:cs="Times New Roman"/>
          <w:sz w:val="24"/>
          <w:szCs w:val="24"/>
        </w:rPr>
        <w:t xml:space="preserve">-стажировки). (в ред. Постановления Правительства РФ </w:t>
      </w:r>
      <w:hyperlink r:id="rId14" w:anchor="l132" w:history="1">
        <w:r>
          <w:rPr>
            <w:rFonts w:ascii="Times New Roman" w:hAnsi="Times New Roman" w:cs="Times New Roman"/>
            <w:sz w:val="24"/>
            <w:szCs w:val="24"/>
            <w:u w:val="single"/>
          </w:rPr>
          <w:t>от 07.04.2025 N 447</w:t>
        </w:r>
      </w:hyperlink>
      <w:r>
        <w:rPr>
          <w:rFonts w:ascii="Times New Roman" w:hAnsi="Times New Roman" w:cs="Times New Roman"/>
          <w:sz w:val="24"/>
          <w:szCs w:val="24"/>
        </w:rPr>
        <w:t>)</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&lt;12&gt; Пункт 3 раздела VIII договора о целевом обучении включается в указанный договор по решению заказчика.</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&lt;13&gt; Указывается в случае, если работодатель является стороной договора о целевом обучении.</w:t>
      </w:r>
    </w:p>
    <w:p w:rsidR="007E280C" w:rsidRDefault="007E280C" w:rsidP="007E280C">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&lt;14&gt; Указывается в случае, если образовательная организация является стороной договора о целевом обучении.</w:t>
      </w:r>
    </w:p>
    <w:p w:rsidR="00A92F75" w:rsidRDefault="00A92F75"/>
    <w:sectPr w:rsidR="00A92F75" w:rsidSect="00A92F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proofState w:spelling="clean" w:grammar="clean"/>
  <w:defaultTabStop w:val="708"/>
  <w:characterSpacingControl w:val="doNotCompress"/>
  <w:compat>
    <w:compatSetting w:name="compatibilityMode" w:uri="http://schemas.microsoft.com/office/word" w:val="12"/>
  </w:compat>
  <w:rsids>
    <w:rsidRoot w:val="00004026"/>
    <w:rsid w:val="00004026"/>
    <w:rsid w:val="00276C79"/>
    <w:rsid w:val="002C1559"/>
    <w:rsid w:val="002E2EAB"/>
    <w:rsid w:val="00303088"/>
    <w:rsid w:val="003632AE"/>
    <w:rsid w:val="004738A7"/>
    <w:rsid w:val="004D6E9E"/>
    <w:rsid w:val="005919D0"/>
    <w:rsid w:val="006C3C3E"/>
    <w:rsid w:val="006D3F1F"/>
    <w:rsid w:val="00745575"/>
    <w:rsid w:val="007D4891"/>
    <w:rsid w:val="007E280C"/>
    <w:rsid w:val="007E4B1A"/>
    <w:rsid w:val="008274E1"/>
    <w:rsid w:val="009A098B"/>
    <w:rsid w:val="00A92F75"/>
    <w:rsid w:val="00BF0BF2"/>
    <w:rsid w:val="00C14DFB"/>
    <w:rsid w:val="00C41EA3"/>
    <w:rsid w:val="00CB43C7"/>
    <w:rsid w:val="00EA5019"/>
    <w:rsid w:val="00F14FDE"/>
    <w:rsid w:val="00F558FC"/>
    <w:rsid w:val="00FC0279"/>
    <w:rsid w:val="00FD72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288BF0-F0DF-4416-B308-8834D6670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4026"/>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normativ.kontur.ru/document?moduleid=1&amp;documentid=490994" TargetMode="External"/><Relationship Id="rId13" Type="http://schemas.openxmlformats.org/officeDocument/2006/relationships/hyperlink" Target="https://normativ.kontur.ru/document?moduleid=1&amp;documentid=492741" TargetMode="External"/><Relationship Id="rId3" Type="http://schemas.openxmlformats.org/officeDocument/2006/relationships/webSettings" Target="webSettings.xml"/><Relationship Id="rId7" Type="http://schemas.openxmlformats.org/officeDocument/2006/relationships/hyperlink" Target="https://normativ.kontur.ru/document?moduleid=1&amp;documentid=490994" TargetMode="External"/><Relationship Id="rId12" Type="http://schemas.openxmlformats.org/officeDocument/2006/relationships/hyperlink" Target="https://normativ.kontur.ru/document?moduleid=1&amp;documentid=490994"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normativ.kontur.ru/document?moduleid=1&amp;documentid=479860" TargetMode="External"/><Relationship Id="rId11" Type="http://schemas.openxmlformats.org/officeDocument/2006/relationships/hyperlink" Target="https://normativ.kontur.ru/document?moduleid=1&amp;documentid=490994" TargetMode="External"/><Relationship Id="rId5" Type="http://schemas.openxmlformats.org/officeDocument/2006/relationships/hyperlink" Target="https://normativ.kontur.ru/document?moduleid=1&amp;documentid=490994" TargetMode="External"/><Relationship Id="rId15" Type="http://schemas.openxmlformats.org/officeDocument/2006/relationships/fontTable" Target="fontTable.xml"/><Relationship Id="rId10" Type="http://schemas.openxmlformats.org/officeDocument/2006/relationships/hyperlink" Target="https://normativ.kontur.ru/document?moduleid=1&amp;documentid=479860" TargetMode="External"/><Relationship Id="rId4" Type="http://schemas.openxmlformats.org/officeDocument/2006/relationships/hyperlink" Target="https://normativ.kontur.ru/document?moduleid=1&amp;documentid=479860" TargetMode="External"/><Relationship Id="rId9" Type="http://schemas.openxmlformats.org/officeDocument/2006/relationships/hyperlink" Target="https://normativ.kontur.ru/document?moduleid=1&amp;documentid=490994" TargetMode="External"/><Relationship Id="rId14" Type="http://schemas.openxmlformats.org/officeDocument/2006/relationships/hyperlink" Target="https://normativ.kontur.ru/document?moduleid=1&amp;documentid=49274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14</Pages>
  <Words>5481</Words>
  <Characters>31245</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ekiseleva</dc:creator>
  <cp:keywords/>
  <dc:description/>
  <cp:lastModifiedBy>Елизавета Константиновна Балятина</cp:lastModifiedBy>
  <cp:revision>26</cp:revision>
  <dcterms:created xsi:type="dcterms:W3CDTF">2025-10-23T10:14:00Z</dcterms:created>
  <dcterms:modified xsi:type="dcterms:W3CDTF">2025-10-23T11:28:00Z</dcterms:modified>
</cp:coreProperties>
</file>